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24" w:rsidRDefault="00B760A6">
      <w:pPr>
        <w:spacing w:after="0"/>
        <w:jc w:val="right"/>
      </w:pPr>
      <w:r>
        <w:rPr>
          <w:rFonts w:ascii="Arial" w:eastAsia="Arial" w:hAnsi="Arial" w:cs="Arial"/>
          <w:b/>
          <w:color w:val="800080"/>
          <w:sz w:val="24"/>
        </w:rPr>
        <w:t xml:space="preserve">AUTORISATION SCOLAIRE AVEC AUTORISATION ANNUELLE DE SORTIE – 2015/2016 </w:t>
      </w:r>
    </w:p>
    <w:p w:rsidR="00781624" w:rsidRDefault="00B760A6">
      <w:pPr>
        <w:spacing w:after="0"/>
        <w:ind w:left="52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10381488</wp:posOffset>
                </wp:positionV>
                <wp:extent cx="7559040" cy="6096"/>
                <wp:effectExtent l="0" t="0" r="0" b="0"/>
                <wp:wrapTopAndBottom/>
                <wp:docPr id="3161" name="Group 3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6096"/>
                          <a:chOff x="0" y="0"/>
                          <a:chExt cx="7559040" cy="6096"/>
                        </a:xfrm>
                      </wpg:grpSpPr>
                      <wps:wsp>
                        <wps:cNvPr id="3392" name="Shape 3392"/>
                        <wps:cNvSpPr/>
                        <wps:spPr>
                          <a:xfrm>
                            <a:off x="0" y="0"/>
                            <a:ext cx="7559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040" h="9144">
                                <a:moveTo>
                                  <a:pt x="0" y="0"/>
                                </a:moveTo>
                                <a:lnTo>
                                  <a:pt x="7559040" y="0"/>
                                </a:lnTo>
                                <a:lnTo>
                                  <a:pt x="7559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61" style="width:595.2pt;height:0.47998pt;position:absolute;mso-position-horizontal-relative:page;mso-position-horizontal:absolute;margin-left:0pt;mso-position-vertical-relative:page;margin-top:817.44pt;" coordsize="75590,60">
                <v:shape id="Shape 3393" style="position:absolute;width:75590;height:91;left:0;top:0;" coordsize="7559040,9144" path="m0,0l7559040,0l755904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color w:val="800080"/>
          <w:sz w:val="24"/>
        </w:rPr>
        <w:t xml:space="preserve"> </w:t>
      </w:r>
    </w:p>
    <w:tbl>
      <w:tblPr>
        <w:tblStyle w:val="TableGrid"/>
        <w:tblW w:w="11165" w:type="dxa"/>
        <w:tblInd w:w="-182" w:type="dxa"/>
        <w:tblCellMar>
          <w:top w:w="2" w:type="dxa"/>
          <w:left w:w="67" w:type="dxa"/>
          <w:bottom w:w="7" w:type="dxa"/>
          <w:right w:w="87" w:type="dxa"/>
        </w:tblCellMar>
        <w:tblLook w:val="04A0" w:firstRow="1" w:lastRow="0" w:firstColumn="1" w:lastColumn="0" w:noHBand="0" w:noVBand="1"/>
      </w:tblPr>
      <w:tblGrid>
        <w:gridCol w:w="2813"/>
        <w:gridCol w:w="4176"/>
        <w:gridCol w:w="4176"/>
      </w:tblGrid>
      <w:tr w:rsidR="00781624">
        <w:trPr>
          <w:trHeight w:val="28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CLASSE  </w:t>
            </w:r>
          </w:p>
        </w:tc>
        <w:tc>
          <w:tcPr>
            <w:tcW w:w="8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38"/>
            </w:pPr>
            <w:r>
              <w:rPr>
                <w:rFonts w:ascii="Arial" w:eastAsia="Arial" w:hAnsi="Arial" w:cs="Arial"/>
              </w:rPr>
              <w:t xml:space="preserve">3A – PVP1 </w:t>
            </w:r>
          </w:p>
        </w:tc>
      </w:tr>
      <w:tr w:rsidR="00781624">
        <w:trPr>
          <w:trHeight w:val="28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DATE </w:t>
            </w:r>
          </w:p>
        </w:tc>
        <w:tc>
          <w:tcPr>
            <w:tcW w:w="8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Jeudi 15 octobre 2015 </w:t>
            </w:r>
          </w:p>
        </w:tc>
      </w:tr>
      <w:tr w:rsidR="00781624">
        <w:trPr>
          <w:trHeight w:val="28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HEURE DEPART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38"/>
            </w:pPr>
            <w:r>
              <w:rPr>
                <w:rFonts w:ascii="Arial" w:eastAsia="Arial" w:hAnsi="Arial" w:cs="Arial"/>
              </w:rPr>
              <w:t xml:space="preserve">14h40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3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81624">
        <w:trPr>
          <w:trHeight w:val="28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HEURE RETOUR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</w:pPr>
            <w:r>
              <w:rPr>
                <w:rFonts w:ascii="Arial" w:eastAsia="Arial" w:hAnsi="Arial" w:cs="Arial"/>
              </w:rPr>
              <w:t xml:space="preserve">17h30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3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81624">
        <w:trPr>
          <w:trHeight w:val="28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43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ACCOMPAGNATEURS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A.KURAS et T.NOGUERA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7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81624">
        <w:trPr>
          <w:trHeight w:val="253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ELEVES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Pr="00B760A6" w:rsidRDefault="00B760A6">
            <w:pPr>
              <w:spacing w:after="0"/>
              <w:ind w:left="38"/>
              <w:rPr>
                <w:sz w:val="20"/>
              </w:rPr>
            </w:pPr>
            <w:r w:rsidRPr="00B760A6">
              <w:rPr>
                <w:rFonts w:ascii="Arial" w:eastAsia="Arial" w:hAnsi="Arial" w:cs="Arial"/>
                <w:sz w:val="20"/>
              </w:rPr>
              <w:t xml:space="preserve">Classe entière : </w:t>
            </w:r>
          </w:p>
          <w:p w:rsidR="00781624" w:rsidRPr="00B760A6" w:rsidRDefault="00B760A6">
            <w:pPr>
              <w:spacing w:after="0"/>
              <w:ind w:left="38"/>
              <w:rPr>
                <w:sz w:val="20"/>
              </w:rPr>
            </w:pPr>
            <w:r w:rsidRPr="00B760A6">
              <w:rPr>
                <w:rFonts w:ascii="Arial" w:eastAsia="Arial" w:hAnsi="Arial" w:cs="Arial"/>
                <w:sz w:val="20"/>
              </w:rPr>
              <w:t xml:space="preserve">CORREAS ALBA </w:t>
            </w:r>
          </w:p>
          <w:p w:rsidR="00781624" w:rsidRPr="00B760A6" w:rsidRDefault="00B760A6">
            <w:pPr>
              <w:spacing w:after="0"/>
              <w:ind w:left="38"/>
              <w:rPr>
                <w:sz w:val="20"/>
              </w:rPr>
            </w:pPr>
            <w:r w:rsidRPr="00B760A6">
              <w:rPr>
                <w:rFonts w:ascii="Arial" w:eastAsia="Arial" w:hAnsi="Arial" w:cs="Arial"/>
                <w:sz w:val="20"/>
              </w:rPr>
              <w:t xml:space="preserve">DA SILVA MORGAN </w:t>
            </w:r>
          </w:p>
          <w:p w:rsidR="00781624" w:rsidRPr="00B760A6" w:rsidRDefault="00B760A6">
            <w:pPr>
              <w:spacing w:after="0"/>
              <w:ind w:left="38"/>
              <w:rPr>
                <w:sz w:val="20"/>
              </w:rPr>
            </w:pPr>
            <w:r w:rsidRPr="00B760A6">
              <w:rPr>
                <w:rFonts w:ascii="Arial" w:eastAsia="Arial" w:hAnsi="Arial" w:cs="Arial"/>
                <w:sz w:val="20"/>
              </w:rPr>
              <w:t xml:space="preserve">DA SILVA FERNANDO </w:t>
            </w:r>
          </w:p>
          <w:p w:rsidR="00781624" w:rsidRPr="00B760A6" w:rsidRDefault="00B760A6">
            <w:pPr>
              <w:spacing w:after="0"/>
              <w:ind w:left="38"/>
              <w:rPr>
                <w:sz w:val="20"/>
              </w:rPr>
            </w:pPr>
            <w:r w:rsidRPr="00B760A6">
              <w:rPr>
                <w:rFonts w:ascii="Arial" w:eastAsia="Arial" w:hAnsi="Arial" w:cs="Arial"/>
                <w:sz w:val="20"/>
              </w:rPr>
              <w:t xml:space="preserve">DURAN DYLAN </w:t>
            </w:r>
          </w:p>
          <w:p w:rsidR="00781624" w:rsidRPr="00B760A6" w:rsidRDefault="00B760A6">
            <w:pPr>
              <w:spacing w:after="0"/>
              <w:ind w:left="38"/>
              <w:rPr>
                <w:sz w:val="20"/>
              </w:rPr>
            </w:pPr>
            <w:r w:rsidRPr="00B760A6">
              <w:rPr>
                <w:rFonts w:ascii="Arial" w:eastAsia="Arial" w:hAnsi="Arial" w:cs="Arial"/>
                <w:sz w:val="20"/>
              </w:rPr>
              <w:t xml:space="preserve">FERREIRA DANIEL </w:t>
            </w:r>
          </w:p>
          <w:p w:rsidR="00781624" w:rsidRPr="00B760A6" w:rsidRDefault="00B760A6">
            <w:pPr>
              <w:spacing w:after="0"/>
              <w:ind w:left="38"/>
              <w:rPr>
                <w:sz w:val="20"/>
              </w:rPr>
            </w:pPr>
            <w:r w:rsidRPr="00B760A6">
              <w:rPr>
                <w:rFonts w:ascii="Arial" w:eastAsia="Arial" w:hAnsi="Arial" w:cs="Arial"/>
                <w:sz w:val="20"/>
              </w:rPr>
              <w:t xml:space="preserve">FERRIN BENET </w:t>
            </w:r>
          </w:p>
          <w:p w:rsidR="00781624" w:rsidRPr="00B760A6" w:rsidRDefault="00B760A6">
            <w:pPr>
              <w:spacing w:after="0"/>
              <w:ind w:left="38"/>
              <w:rPr>
                <w:sz w:val="20"/>
              </w:rPr>
            </w:pPr>
            <w:r w:rsidRPr="00B760A6">
              <w:rPr>
                <w:rFonts w:ascii="Arial" w:eastAsia="Arial" w:hAnsi="Arial" w:cs="Arial"/>
                <w:sz w:val="20"/>
              </w:rPr>
              <w:t xml:space="preserve">GARCIA CRISTIAN </w:t>
            </w:r>
          </w:p>
          <w:p w:rsidR="00781624" w:rsidRPr="00B760A6" w:rsidRDefault="00B760A6">
            <w:pPr>
              <w:spacing w:after="0"/>
              <w:ind w:left="38"/>
              <w:rPr>
                <w:sz w:val="20"/>
              </w:rPr>
            </w:pPr>
            <w:r w:rsidRPr="00B760A6">
              <w:rPr>
                <w:rFonts w:ascii="Arial" w:eastAsia="Arial" w:hAnsi="Arial" w:cs="Arial"/>
                <w:sz w:val="20"/>
              </w:rPr>
              <w:t xml:space="preserve">GONCALVES CATARINA </w:t>
            </w:r>
          </w:p>
          <w:p w:rsidR="00781624" w:rsidRPr="00B760A6" w:rsidRDefault="00B760A6">
            <w:pPr>
              <w:spacing w:after="0"/>
              <w:ind w:left="38"/>
              <w:rPr>
                <w:sz w:val="20"/>
              </w:rPr>
            </w:pPr>
            <w:r w:rsidRPr="00B760A6">
              <w:rPr>
                <w:rFonts w:ascii="Arial" w:eastAsia="Arial" w:hAnsi="Arial" w:cs="Arial"/>
                <w:sz w:val="20"/>
              </w:rPr>
              <w:t xml:space="preserve">JACOME JORDI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Pr="00B760A6" w:rsidRDefault="00B760A6">
            <w:pPr>
              <w:spacing w:after="0"/>
              <w:ind w:left="38"/>
              <w:rPr>
                <w:sz w:val="20"/>
              </w:rPr>
            </w:pPr>
            <w:r w:rsidRPr="00B760A6">
              <w:rPr>
                <w:rFonts w:ascii="Arial" w:eastAsia="Arial" w:hAnsi="Arial" w:cs="Arial"/>
                <w:sz w:val="20"/>
              </w:rPr>
              <w:t xml:space="preserve">MILA EMMA </w:t>
            </w:r>
          </w:p>
          <w:p w:rsidR="00781624" w:rsidRPr="00B760A6" w:rsidRDefault="00B760A6">
            <w:pPr>
              <w:spacing w:after="0"/>
              <w:ind w:left="38"/>
              <w:rPr>
                <w:sz w:val="20"/>
              </w:rPr>
            </w:pPr>
            <w:r w:rsidRPr="00B760A6">
              <w:rPr>
                <w:rFonts w:ascii="Arial" w:eastAsia="Arial" w:hAnsi="Arial" w:cs="Arial"/>
                <w:sz w:val="20"/>
              </w:rPr>
              <w:t xml:space="preserve">MOLINA KEVIN </w:t>
            </w:r>
          </w:p>
          <w:p w:rsidR="00781624" w:rsidRPr="00B760A6" w:rsidRDefault="00B760A6">
            <w:pPr>
              <w:spacing w:after="0"/>
              <w:ind w:left="38"/>
              <w:rPr>
                <w:sz w:val="20"/>
              </w:rPr>
            </w:pPr>
            <w:r w:rsidRPr="00B760A6">
              <w:rPr>
                <w:rFonts w:ascii="Arial" w:eastAsia="Arial" w:hAnsi="Arial" w:cs="Arial"/>
                <w:sz w:val="20"/>
              </w:rPr>
              <w:t xml:space="preserve">MORGADE IAN </w:t>
            </w:r>
          </w:p>
          <w:p w:rsidR="00781624" w:rsidRPr="00B760A6" w:rsidRDefault="00B760A6">
            <w:pPr>
              <w:spacing w:after="0"/>
              <w:ind w:left="38"/>
              <w:rPr>
                <w:sz w:val="20"/>
              </w:rPr>
            </w:pPr>
            <w:r w:rsidRPr="00B760A6">
              <w:rPr>
                <w:rFonts w:ascii="Arial" w:eastAsia="Arial" w:hAnsi="Arial" w:cs="Arial"/>
                <w:sz w:val="20"/>
              </w:rPr>
              <w:t xml:space="preserve">PEREIRA RAUL </w:t>
            </w:r>
          </w:p>
          <w:p w:rsidR="00781624" w:rsidRPr="00B760A6" w:rsidRDefault="00B760A6">
            <w:pPr>
              <w:spacing w:after="0"/>
              <w:ind w:left="38"/>
              <w:rPr>
                <w:sz w:val="20"/>
              </w:rPr>
            </w:pPr>
            <w:r w:rsidRPr="00B760A6">
              <w:rPr>
                <w:rFonts w:ascii="Arial" w:eastAsia="Arial" w:hAnsi="Arial" w:cs="Arial"/>
                <w:sz w:val="20"/>
              </w:rPr>
              <w:t xml:space="preserve">PUBILL BRIAN </w:t>
            </w:r>
          </w:p>
          <w:p w:rsidR="00781624" w:rsidRPr="00B760A6" w:rsidRDefault="00B760A6">
            <w:pPr>
              <w:spacing w:after="0"/>
              <w:ind w:left="38"/>
              <w:rPr>
                <w:sz w:val="20"/>
              </w:rPr>
            </w:pPr>
            <w:r w:rsidRPr="00B760A6">
              <w:rPr>
                <w:rFonts w:ascii="Arial" w:eastAsia="Arial" w:hAnsi="Arial" w:cs="Arial"/>
                <w:sz w:val="20"/>
              </w:rPr>
              <w:t xml:space="preserve">PUGA ALEJANDRO </w:t>
            </w:r>
          </w:p>
          <w:p w:rsidR="00781624" w:rsidRPr="00B760A6" w:rsidRDefault="00B760A6">
            <w:pPr>
              <w:spacing w:after="0"/>
              <w:ind w:left="38"/>
              <w:rPr>
                <w:sz w:val="20"/>
              </w:rPr>
            </w:pPr>
            <w:r w:rsidRPr="00B760A6">
              <w:rPr>
                <w:rFonts w:ascii="Arial" w:eastAsia="Arial" w:hAnsi="Arial" w:cs="Arial"/>
                <w:sz w:val="20"/>
              </w:rPr>
              <w:t xml:space="preserve">RAGUIG LEILA </w:t>
            </w:r>
          </w:p>
          <w:p w:rsidR="00781624" w:rsidRPr="00B760A6" w:rsidRDefault="00B760A6">
            <w:pPr>
              <w:spacing w:after="0"/>
              <w:ind w:left="38"/>
              <w:rPr>
                <w:sz w:val="20"/>
              </w:rPr>
            </w:pPr>
            <w:r w:rsidRPr="00B760A6">
              <w:rPr>
                <w:rFonts w:ascii="Arial" w:eastAsia="Arial" w:hAnsi="Arial" w:cs="Arial"/>
                <w:sz w:val="20"/>
              </w:rPr>
              <w:t xml:space="preserve">RODRIGUEZ DENIS </w:t>
            </w:r>
          </w:p>
          <w:p w:rsidR="00781624" w:rsidRPr="00B760A6" w:rsidRDefault="00B760A6">
            <w:pPr>
              <w:spacing w:after="0"/>
              <w:ind w:left="38"/>
              <w:rPr>
                <w:sz w:val="20"/>
              </w:rPr>
            </w:pPr>
            <w:r w:rsidRPr="00B760A6">
              <w:rPr>
                <w:rFonts w:ascii="Arial" w:eastAsia="Arial" w:hAnsi="Arial" w:cs="Arial"/>
                <w:sz w:val="20"/>
              </w:rPr>
              <w:t>XANDRI ORIO</w:t>
            </w:r>
            <w:r w:rsidRPr="00B760A6">
              <w:rPr>
                <w:rFonts w:ascii="Arial" w:eastAsia="Arial" w:hAnsi="Arial" w:cs="Arial"/>
                <w:sz w:val="20"/>
              </w:rPr>
              <w:t xml:space="preserve">L </w:t>
            </w:r>
          </w:p>
        </w:tc>
      </w:tr>
      <w:tr w:rsidR="00781624">
        <w:trPr>
          <w:trHeight w:val="76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LIEU ET ADRESSE DU DEPLACEMENT </w:t>
            </w:r>
          </w:p>
        </w:tc>
        <w:tc>
          <w:tcPr>
            <w:tcW w:w="8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38"/>
            </w:pPr>
            <w:r>
              <w:rPr>
                <w:rFonts w:ascii="Arial" w:eastAsia="Arial" w:hAnsi="Arial" w:cs="Arial"/>
              </w:rPr>
              <w:t xml:space="preserve">LECLERC HIPER ANDORRA </w:t>
            </w:r>
          </w:p>
          <w:p w:rsidR="00781624" w:rsidRDefault="00B760A6">
            <w:pPr>
              <w:spacing w:after="0"/>
              <w:ind w:left="38"/>
            </w:pPr>
            <w:proofErr w:type="spellStart"/>
            <w:r>
              <w:rPr>
                <w:rFonts w:ascii="Arial" w:eastAsia="Arial" w:hAnsi="Arial" w:cs="Arial"/>
              </w:rPr>
              <w:t>Avinguda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Meritxell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781624" w:rsidRDefault="00B760A6">
            <w:pPr>
              <w:spacing w:after="0"/>
              <w:ind w:left="38"/>
            </w:pPr>
            <w:r>
              <w:rPr>
                <w:rFonts w:ascii="Arial" w:eastAsia="Arial" w:hAnsi="Arial" w:cs="Arial"/>
              </w:rPr>
              <w:t xml:space="preserve">AD500 ANDORRA LA VELLA </w:t>
            </w:r>
          </w:p>
        </w:tc>
      </w:tr>
      <w:tr w:rsidR="00781624">
        <w:trPr>
          <w:trHeight w:val="190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OBJECTIFS DE LA SORTIE </w:t>
            </w:r>
          </w:p>
        </w:tc>
        <w:tc>
          <w:tcPr>
            <w:tcW w:w="8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624" w:rsidRDefault="00B760A6">
            <w:pPr>
              <w:spacing w:after="19" w:line="241" w:lineRule="auto"/>
              <w:ind w:left="398" w:right="1821" w:hanging="360"/>
            </w:pPr>
            <w:r>
              <w:rPr>
                <w:rFonts w:ascii="Arial" w:eastAsia="Arial" w:hAnsi="Arial" w:cs="Arial"/>
                <w:i/>
              </w:rPr>
              <w:t xml:space="preserve">THEME 3 LE TERTIAIRE ADMINISTRATIF ET COMMERCIAL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Découvrir les différents services de l’entreprise </w:t>
            </w:r>
          </w:p>
          <w:p w:rsidR="00781624" w:rsidRDefault="00B760A6">
            <w:pPr>
              <w:numPr>
                <w:ilvl w:val="0"/>
                <w:numId w:val="1"/>
              </w:numPr>
              <w:spacing w:after="5" w:line="255" w:lineRule="auto"/>
              <w:ind w:right="1880"/>
            </w:pPr>
            <w:r>
              <w:rPr>
                <w:rFonts w:ascii="Arial" w:eastAsia="Arial" w:hAnsi="Arial" w:cs="Arial"/>
                <w:i/>
              </w:rPr>
              <w:t xml:space="preserve">Découvrir les différents métiers : domaines administratif et commercial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Découvrir les produits et services proposés aux clients </w:t>
            </w:r>
          </w:p>
          <w:p w:rsidR="00781624" w:rsidRDefault="00B760A6">
            <w:pPr>
              <w:numPr>
                <w:ilvl w:val="0"/>
                <w:numId w:val="1"/>
              </w:numPr>
              <w:spacing w:after="0"/>
              <w:ind w:right="1880"/>
            </w:pPr>
            <w:r>
              <w:rPr>
                <w:rFonts w:ascii="Arial" w:eastAsia="Arial" w:hAnsi="Arial" w:cs="Arial"/>
                <w:i/>
              </w:rPr>
              <w:t xml:space="preserve">Gestion des commandes et des livraisons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Création de documents publicitaires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Vente de produits </w:t>
            </w:r>
          </w:p>
        </w:tc>
      </w:tr>
      <w:tr w:rsidR="00781624">
        <w:trPr>
          <w:trHeight w:val="365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43"/>
            </w:pPr>
            <w:r>
              <w:rPr>
                <w:rFonts w:ascii="Arial" w:eastAsia="Arial" w:hAnsi="Arial" w:cs="Arial"/>
                <w:sz w:val="24"/>
              </w:rPr>
              <w:t>SOCLE COMMUN DE COMPETENC</w:t>
            </w:r>
            <w:r>
              <w:rPr>
                <w:rFonts w:ascii="Arial" w:eastAsia="Arial" w:hAnsi="Arial" w:cs="Arial"/>
                <w:sz w:val="24"/>
              </w:rPr>
              <w:t xml:space="preserve">ES </w:t>
            </w:r>
          </w:p>
        </w:tc>
        <w:tc>
          <w:tcPr>
            <w:tcW w:w="8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16"/>
              <w:ind w:left="38"/>
            </w:pPr>
            <w:r>
              <w:rPr>
                <w:rFonts w:ascii="Arial" w:eastAsia="Arial" w:hAnsi="Arial" w:cs="Arial"/>
              </w:rPr>
              <w:t xml:space="preserve">PALIER 3 : COMPETENCE 1 : LA MAITRISE DE LA LANGUE FRANCAISE </w:t>
            </w:r>
          </w:p>
          <w:p w:rsidR="00781624" w:rsidRDefault="00B760A6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Formuler clairement un propos simple </w:t>
            </w:r>
          </w:p>
          <w:p w:rsidR="00781624" w:rsidRDefault="00B760A6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Développer de façon suivie un propos en public sur un sujet déterminé </w:t>
            </w:r>
          </w:p>
          <w:p w:rsidR="00781624" w:rsidRDefault="00B760A6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Adapter sa prise de parole à la situation de communication </w:t>
            </w:r>
          </w:p>
          <w:p w:rsidR="00781624" w:rsidRDefault="00B760A6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Participer à un débat, à un échange verbal </w:t>
            </w:r>
          </w:p>
          <w:p w:rsidR="00781624" w:rsidRDefault="00B760A6">
            <w:pPr>
              <w:spacing w:after="16"/>
              <w:ind w:left="38"/>
            </w:pPr>
            <w:r>
              <w:rPr>
                <w:rFonts w:ascii="Arial" w:eastAsia="Arial" w:hAnsi="Arial" w:cs="Arial"/>
              </w:rPr>
              <w:t xml:space="preserve">PALIER 3 : COMPETENCE 2 : LA PRATIQUE D’UNE LANGUE VIVANTE </w:t>
            </w:r>
          </w:p>
          <w:p w:rsidR="00781624" w:rsidRDefault="00B760A6">
            <w:pPr>
              <w:numPr>
                <w:ilvl w:val="0"/>
                <w:numId w:val="2"/>
              </w:numPr>
              <w:spacing w:after="29" w:line="242" w:lineRule="auto"/>
              <w:ind w:hanging="360"/>
            </w:pPr>
            <w:r>
              <w:rPr>
                <w:rFonts w:ascii="Arial" w:eastAsia="Arial" w:hAnsi="Arial" w:cs="Arial"/>
              </w:rPr>
              <w:t xml:space="preserve">Comprendre les points essentiels d’un message oral (conversation, information, récit, exposé) </w:t>
            </w:r>
          </w:p>
          <w:p w:rsidR="00781624" w:rsidRDefault="00B760A6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 xml:space="preserve">Présenter un projet et lire à haute voix </w:t>
            </w:r>
          </w:p>
          <w:p w:rsidR="00781624" w:rsidRDefault="00B760A6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</w:rPr>
              <w:t>Rendre compte d</w:t>
            </w:r>
            <w:r>
              <w:rPr>
                <w:rFonts w:ascii="Arial" w:eastAsia="Arial" w:hAnsi="Arial" w:cs="Arial"/>
              </w:rPr>
              <w:t xml:space="preserve">e faits </w:t>
            </w:r>
          </w:p>
          <w:p w:rsidR="00781624" w:rsidRDefault="00B760A6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</w:rPr>
              <w:t xml:space="preserve">PALIER 3 : COMPETENCE 4 : LA MAITRISE DES TECHNIQUES USUELLES DE  </w:t>
            </w:r>
          </w:p>
          <w:p w:rsidR="00781624" w:rsidRDefault="00B760A6">
            <w:pPr>
              <w:spacing w:after="0"/>
              <w:ind w:left="38"/>
            </w:pPr>
            <w:r>
              <w:rPr>
                <w:rFonts w:ascii="Arial" w:eastAsia="Arial" w:hAnsi="Arial" w:cs="Arial"/>
              </w:rPr>
              <w:t xml:space="preserve">L’INFORMATION ET DE LA COMMUNICATION </w:t>
            </w:r>
          </w:p>
          <w:p w:rsidR="00781624" w:rsidRDefault="00B760A6">
            <w:pPr>
              <w:spacing w:after="0"/>
              <w:ind w:left="38"/>
            </w:pPr>
            <w:r>
              <w:rPr>
                <w:rFonts w:ascii="Arial" w:eastAsia="Arial" w:hAnsi="Arial" w:cs="Arial"/>
              </w:rPr>
              <w:t xml:space="preserve">Organiser la composition du document, prévoir sa présentation en fonction de sa destination </w:t>
            </w:r>
          </w:p>
        </w:tc>
      </w:tr>
      <w:tr w:rsidR="00781624">
        <w:trPr>
          <w:trHeight w:val="56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Pr="00B760A6" w:rsidRDefault="00B760A6" w:rsidP="00B760A6">
            <w:pPr>
              <w:spacing w:after="0"/>
              <w:ind w:left="43"/>
            </w:pPr>
            <w:r w:rsidRPr="00B760A6">
              <w:rPr>
                <w:rFonts w:ascii="Arial" w:eastAsia="Arial" w:hAnsi="Arial" w:cs="Arial"/>
              </w:rPr>
              <w:t xml:space="preserve">MODE </w:t>
            </w:r>
            <w:r w:rsidRPr="00B760A6">
              <w:rPr>
                <w:rFonts w:ascii="Arial" w:eastAsia="Arial" w:hAnsi="Arial" w:cs="Arial"/>
              </w:rPr>
              <w:t xml:space="preserve">RESTAURATION </w:t>
            </w:r>
          </w:p>
        </w:tc>
        <w:tc>
          <w:tcPr>
            <w:tcW w:w="8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38"/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ucun </w:t>
            </w:r>
          </w:p>
        </w:tc>
      </w:tr>
      <w:tr w:rsidR="00781624">
        <w:trPr>
          <w:trHeight w:val="56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Pr="00B760A6" w:rsidRDefault="00B760A6" w:rsidP="00B760A6">
            <w:pPr>
              <w:spacing w:after="0"/>
              <w:ind w:left="43"/>
            </w:pPr>
            <w:r w:rsidRPr="00B760A6">
              <w:rPr>
                <w:rFonts w:ascii="Arial" w:eastAsia="Arial" w:hAnsi="Arial" w:cs="Arial"/>
              </w:rPr>
              <w:t xml:space="preserve">MODE DE </w:t>
            </w:r>
            <w:r w:rsidRPr="00B760A6">
              <w:rPr>
                <w:rFonts w:ascii="Arial" w:eastAsia="Arial" w:hAnsi="Arial" w:cs="Arial"/>
              </w:rPr>
              <w:t>DEPLACEMENT</w:t>
            </w:r>
            <w:r w:rsidRPr="00B760A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38"/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 pied </w:t>
            </w:r>
          </w:p>
        </w:tc>
      </w:tr>
      <w:tr w:rsidR="00781624">
        <w:trPr>
          <w:trHeight w:val="56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Pr="00B760A6" w:rsidRDefault="00B760A6">
            <w:pPr>
              <w:spacing w:after="0"/>
              <w:ind w:left="43"/>
            </w:pPr>
            <w:r w:rsidRPr="00B760A6">
              <w:rPr>
                <w:rFonts w:ascii="Arial" w:eastAsia="Arial" w:hAnsi="Arial" w:cs="Arial"/>
              </w:rPr>
              <w:t xml:space="preserve">EVALUATION DE LA SORTIE </w:t>
            </w:r>
          </w:p>
        </w:tc>
        <w:tc>
          <w:tcPr>
            <w:tcW w:w="8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24" w:rsidRDefault="00B760A6">
            <w:pPr>
              <w:spacing w:after="0"/>
              <w:ind w:left="38"/>
            </w:pPr>
            <w:r>
              <w:rPr>
                <w:rFonts w:ascii="Arial" w:eastAsia="Arial" w:hAnsi="Arial" w:cs="Arial"/>
              </w:rPr>
              <w:t xml:space="preserve">Restitution orale par groupe </w:t>
            </w:r>
          </w:p>
        </w:tc>
      </w:tr>
    </w:tbl>
    <w:p w:rsidR="00781624" w:rsidRDefault="00B760A6">
      <w:pPr>
        <w:spacing w:after="0"/>
      </w:pPr>
      <w:r>
        <w:rPr>
          <w:rFonts w:ascii="Candara" w:eastAsia="Candara" w:hAnsi="Candara" w:cs="Candara"/>
          <w:i/>
          <w:color w:val="FF0000"/>
          <w:sz w:val="24"/>
        </w:rPr>
        <w:t xml:space="preserve">PS : Problème de transport pour JACOME Jordi actuellement en fauteuil roulant. </w:t>
      </w:r>
    </w:p>
    <w:p w:rsidR="00781624" w:rsidRDefault="00B760A6">
      <w:pPr>
        <w:spacing w:after="0"/>
      </w:pPr>
      <w:r>
        <w:rPr>
          <w:rFonts w:ascii="Candara" w:eastAsia="Candara" w:hAnsi="Candara" w:cs="Candara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Transmis par mail à :  </w:t>
      </w:r>
      <w:r>
        <w:rPr>
          <w:rFonts w:ascii="Candara" w:eastAsia="Candara" w:hAnsi="Candara" w:cs="Candara"/>
          <w:sz w:val="24"/>
        </w:rPr>
        <w:t xml:space="preserve"> </w:t>
      </w:r>
      <w:r>
        <w:rPr>
          <w:rFonts w:ascii="Candara" w:eastAsia="Candara" w:hAnsi="Candara" w:cs="Candara"/>
          <w:sz w:val="24"/>
        </w:rPr>
        <w:t xml:space="preserve">M. </w:t>
      </w:r>
      <w:proofErr w:type="spellStart"/>
      <w:r>
        <w:rPr>
          <w:rFonts w:ascii="Candara" w:eastAsia="Candara" w:hAnsi="Candara" w:cs="Candara"/>
          <w:sz w:val="24"/>
        </w:rPr>
        <w:t>Mergnat</w:t>
      </w:r>
      <w:proofErr w:type="spellEnd"/>
      <w:r>
        <w:rPr>
          <w:rFonts w:ascii="Candara" w:eastAsia="Candara" w:hAnsi="Candara" w:cs="Candara"/>
          <w:sz w:val="24"/>
        </w:rPr>
        <w:t xml:space="preserve">, Mme Rigole, Mme Inès Calvo, équipe PVP, Vie scolaire du collège. </w:t>
      </w:r>
    </w:p>
    <w:p w:rsidR="00781624" w:rsidRDefault="00B760A6" w:rsidP="00B760A6">
      <w:pPr>
        <w:spacing w:after="0"/>
        <w:ind w:left="3614" w:hanging="10"/>
        <w:jc w:val="center"/>
      </w:pPr>
      <w:r>
        <w:rPr>
          <w:rFonts w:ascii="Candara" w:eastAsia="Candara" w:hAnsi="Candara" w:cs="Candara"/>
          <w:sz w:val="24"/>
        </w:rPr>
        <w:t>Le 08/10/</w:t>
      </w:r>
      <w:proofErr w:type="gramStart"/>
      <w:r>
        <w:rPr>
          <w:rFonts w:ascii="Candara" w:eastAsia="Candara" w:hAnsi="Candara" w:cs="Candara"/>
          <w:sz w:val="24"/>
        </w:rPr>
        <w:t xml:space="preserve">2015  </w:t>
      </w:r>
      <w:bookmarkStart w:id="0" w:name="_GoBack"/>
      <w:bookmarkEnd w:id="0"/>
      <w:r>
        <w:rPr>
          <w:rFonts w:ascii="Candara" w:eastAsia="Candara" w:hAnsi="Candara" w:cs="Candara"/>
          <w:sz w:val="24"/>
        </w:rPr>
        <w:t>A</w:t>
      </w:r>
      <w:proofErr w:type="gramEnd"/>
      <w:r>
        <w:rPr>
          <w:rFonts w:ascii="Candara" w:eastAsia="Candara" w:hAnsi="Candara" w:cs="Candara"/>
          <w:sz w:val="24"/>
        </w:rPr>
        <w:t xml:space="preserve">.KURAS </w:t>
      </w:r>
    </w:p>
    <w:sectPr w:rsidR="00781624">
      <w:pgSz w:w="11904" w:h="16838"/>
      <w:pgMar w:top="1277" w:right="995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70B7"/>
    <w:multiLevelType w:val="hybridMultilevel"/>
    <w:tmpl w:val="BDAC094A"/>
    <w:lvl w:ilvl="0" w:tplc="C442A0E6">
      <w:start w:val="1"/>
      <w:numFmt w:val="bullet"/>
      <w:lvlText w:val="•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D406A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C9CA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D4862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AB12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CCFFE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60D9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94A3E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B6FA8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CC1AC9"/>
    <w:multiLevelType w:val="hybridMultilevel"/>
    <w:tmpl w:val="7AE0522A"/>
    <w:lvl w:ilvl="0" w:tplc="8018905E">
      <w:start w:val="1"/>
      <w:numFmt w:val="bullet"/>
      <w:lvlText w:val="o"/>
      <w:lvlJc w:val="left"/>
      <w:pPr>
        <w:ind w:left="3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C46036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C3D9E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6A2CEC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9A30D8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FEBD0A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BEA2AA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64B90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18AF50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24"/>
    <w:rsid w:val="00781624"/>
    <w:rsid w:val="00B37FB8"/>
    <w:rsid w:val="00B7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5B38"/>
  <w15:docId w15:val="{E2E3CE00-34CC-4C9A-A89D-6E82A9AE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0A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AUTORISATION SORTIE 3A LECLERC 15102015.doc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AUTORISATION SORTIE 3A LECLERC 15102015.doc</dc:title>
  <dc:subject/>
  <dc:creator>user</dc:creator>
  <cp:keywords/>
  <cp:lastModifiedBy>user</cp:lastModifiedBy>
  <cp:revision>3</cp:revision>
  <cp:lastPrinted>2015-10-09T18:17:00Z</cp:lastPrinted>
  <dcterms:created xsi:type="dcterms:W3CDTF">2015-10-09T18:11:00Z</dcterms:created>
  <dcterms:modified xsi:type="dcterms:W3CDTF">2015-10-09T18:19:00Z</dcterms:modified>
</cp:coreProperties>
</file>