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07" w:rsidRPr="00524FC3" w:rsidRDefault="00F12807" w:rsidP="00F12807">
      <w:pPr>
        <w:pStyle w:val="Paragraphedeliste"/>
        <w:ind w:left="0"/>
        <w:jc w:val="right"/>
        <w:rPr>
          <w:b/>
          <w:sz w:val="20"/>
          <w:szCs w:val="20"/>
          <w:lang w:val="fr-FR"/>
        </w:rPr>
      </w:pPr>
      <w:r w:rsidRPr="00524FC3">
        <w:rPr>
          <w:b/>
          <w:sz w:val="20"/>
          <w:szCs w:val="20"/>
          <w:lang w:val="fr-FR"/>
        </w:rPr>
        <w:t xml:space="preserve">Programme de 5º  HABITAT ET OUVRAGES </w:t>
      </w:r>
    </w:p>
    <w:p w:rsidR="008F1A2A" w:rsidRDefault="008F1A2A">
      <w:pPr>
        <w:rPr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5661"/>
        <w:gridCol w:w="5661"/>
      </w:tblGrid>
      <w:tr w:rsidR="00F12807" w:rsidTr="001F6044">
        <w:tc>
          <w:tcPr>
            <w:tcW w:w="5661" w:type="dxa"/>
            <w:vAlign w:val="center"/>
          </w:tcPr>
          <w:p w:rsidR="00F12807" w:rsidRDefault="00D900E8" w:rsidP="001F6044">
            <w:pPr>
              <w:jc w:val="center"/>
              <w:rPr>
                <w:lang w:val="fr-FR"/>
              </w:rPr>
            </w:pPr>
            <w:r>
              <w:rPr>
                <w:b/>
                <w:lang w:val="fr-FR"/>
              </w:rPr>
              <w:t>V</w:t>
            </w:r>
            <w:r w:rsidR="00196DA0">
              <w:rPr>
                <w:b/>
                <w:lang w:val="fr-FR"/>
              </w:rPr>
              <w:t xml:space="preserve">I   </w:t>
            </w:r>
            <w:r>
              <w:rPr>
                <w:b/>
                <w:lang w:val="fr-FR"/>
              </w:rPr>
              <w:t xml:space="preserve"> </w:t>
            </w:r>
            <w:r w:rsidR="00196DA0">
              <w:rPr>
                <w:b/>
                <w:lang w:val="fr-FR"/>
              </w:rPr>
              <w:t>Agencement - Aménagement</w:t>
            </w:r>
          </w:p>
        </w:tc>
        <w:tc>
          <w:tcPr>
            <w:tcW w:w="5661" w:type="dxa"/>
            <w:vAlign w:val="center"/>
          </w:tcPr>
          <w:p w:rsidR="00F12807" w:rsidRDefault="00F12807" w:rsidP="001F6044">
            <w:pPr>
              <w:pStyle w:val="Paragraphedeliste"/>
              <w:ind w:left="0"/>
              <w:jc w:val="center"/>
              <w:rPr>
                <w:lang w:val="fr-FR"/>
              </w:rPr>
            </w:pPr>
            <w:proofErr w:type="gramStart"/>
            <w:r>
              <w:rPr>
                <w:lang w:val="fr-FR"/>
              </w:rPr>
              <w:t xml:space="preserve">: </w:t>
            </w:r>
            <w:r w:rsidRPr="00F12807">
              <w:rPr>
                <w:lang w:val="fr-FR"/>
              </w:rPr>
              <w:t xml:space="preserve"> </w:t>
            </w:r>
            <w:r w:rsidR="003F6E0C">
              <w:rPr>
                <w:lang w:val="fr-FR"/>
              </w:rPr>
              <w:t>7</w:t>
            </w:r>
            <w:proofErr w:type="gramEnd"/>
            <w:r w:rsidRPr="00F12807">
              <w:rPr>
                <w:lang w:val="fr-FR"/>
              </w:rPr>
              <w:t xml:space="preserve"> séances en</w:t>
            </w:r>
            <w:r w:rsidR="003F6E0C">
              <w:rPr>
                <w:lang w:val="fr-FR"/>
              </w:rPr>
              <w:t>3</w:t>
            </w:r>
            <w:r w:rsidRPr="00F12807">
              <w:rPr>
                <w:lang w:val="fr-FR"/>
              </w:rPr>
              <w:t xml:space="preserve"> séquences </w:t>
            </w:r>
            <w:r w:rsidR="001F6044">
              <w:rPr>
                <w:lang w:val="fr-FR"/>
              </w:rPr>
              <w:t xml:space="preserve"> : 3 synthèses</w:t>
            </w:r>
          </w:p>
        </w:tc>
      </w:tr>
      <w:tr w:rsidR="00F12807" w:rsidRPr="001F6044" w:rsidTr="001F6044">
        <w:tc>
          <w:tcPr>
            <w:tcW w:w="5661" w:type="dxa"/>
            <w:vAlign w:val="center"/>
          </w:tcPr>
          <w:p w:rsidR="00F12807" w:rsidRDefault="001F6044" w:rsidP="001F6044">
            <w:pPr>
              <w:jc w:val="center"/>
              <w:rPr>
                <w:lang w:val="fr-FR"/>
              </w:rPr>
            </w:pPr>
            <w:r w:rsidRPr="00DC28BB">
              <w:rPr>
                <w:i/>
                <w:lang w:val="fr-FR"/>
              </w:rPr>
              <w:t>Comment agencer un espace ?</w:t>
            </w:r>
          </w:p>
        </w:tc>
        <w:tc>
          <w:tcPr>
            <w:tcW w:w="5661" w:type="dxa"/>
            <w:vAlign w:val="center"/>
          </w:tcPr>
          <w:p w:rsidR="00F12807" w:rsidRPr="001F6044" w:rsidRDefault="001F6044" w:rsidP="001F6044">
            <w:pPr>
              <w:jc w:val="center"/>
              <w:rPr>
                <w:b/>
                <w:lang w:val="fr-FR"/>
              </w:rPr>
            </w:pPr>
            <w:r w:rsidRPr="001F6044">
              <w:rPr>
                <w:b/>
                <w:sz w:val="28"/>
                <w:lang w:val="fr-FR"/>
              </w:rPr>
              <w:t>synthèse</w:t>
            </w:r>
          </w:p>
        </w:tc>
      </w:tr>
    </w:tbl>
    <w:p w:rsidR="00F12807" w:rsidRDefault="001F6044">
      <w:pPr>
        <w:rPr>
          <w:lang w:val="fr-FR"/>
        </w:rPr>
      </w:pPr>
      <w:r>
        <w:rPr>
          <w:lang w:val="fr-FR"/>
        </w:rPr>
        <w:t>Capacités</w:t>
      </w:r>
    </w:p>
    <w:p w:rsidR="001F6044" w:rsidRDefault="001F6044" w:rsidP="001F6044">
      <w:pPr>
        <w:rPr>
          <w:lang w:val="fr-FR"/>
        </w:rPr>
      </w:pPr>
      <w:r>
        <w:rPr>
          <w:noProof/>
        </w:rPr>
        <w:drawing>
          <wp:inline distT="0" distB="0" distL="0" distR="0">
            <wp:extent cx="6838950" cy="39433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807" cy="3946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044" w:rsidRDefault="001F6044" w:rsidP="001F6044">
      <w:pPr>
        <w:rPr>
          <w:lang w:val="fr-FR"/>
        </w:rPr>
      </w:pPr>
      <w:r>
        <w:rPr>
          <w:noProof/>
        </w:rPr>
        <w:drawing>
          <wp:inline distT="0" distB="0" distL="0" distR="0">
            <wp:extent cx="6838950" cy="139065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648" cy="1391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044" w:rsidRPr="003821A7" w:rsidRDefault="003821A7" w:rsidP="001F6044">
      <w:pPr>
        <w:rPr>
          <w:b/>
          <w:lang w:val="fr-FR"/>
        </w:rPr>
      </w:pPr>
      <w:r w:rsidRPr="003821A7">
        <w:rPr>
          <w:b/>
          <w:lang w:val="fr-FR"/>
        </w:rPr>
        <w:t>Synthèse 1</w:t>
      </w:r>
    </w:p>
    <w:p w:rsidR="00B75232" w:rsidRDefault="003F6E0C" w:rsidP="003F6E0C">
      <w:pPr>
        <w:jc w:val="center"/>
        <w:rPr>
          <w:lang w:val="fr-FR"/>
        </w:rPr>
      </w:pPr>
      <w:r>
        <w:rPr>
          <w:lang w:val="fr-FR"/>
        </w:rPr>
        <w:t>Reprise à partir des éléments définis au chapitre "V organisation fonctionnelle "</w:t>
      </w:r>
    </w:p>
    <w:p w:rsidR="00F12807" w:rsidRDefault="00F12807" w:rsidP="003821A7">
      <w:pPr>
        <w:ind w:left="284"/>
        <w:rPr>
          <w:lang w:val="fr-FR"/>
        </w:rPr>
      </w:pPr>
      <w:r>
        <w:rPr>
          <w:lang w:val="fr-FR"/>
        </w:rPr>
        <w:t xml:space="preserve"> </w:t>
      </w:r>
      <w:proofErr w:type="gramStart"/>
      <w:r w:rsidR="003F6E0C">
        <w:rPr>
          <w:lang w:val="fr-FR"/>
        </w:rPr>
        <w:t>les</w:t>
      </w:r>
      <w:proofErr w:type="gramEnd"/>
      <w:r w:rsidR="003F6E0C">
        <w:rPr>
          <w:lang w:val="fr-FR"/>
        </w:rPr>
        <w:t xml:space="preserve"> espaces fonctionnels et leur aménagement :</w:t>
      </w:r>
    </w:p>
    <w:p w:rsidR="008F1A2A" w:rsidRPr="00F12807" w:rsidRDefault="008F1A2A" w:rsidP="00F12807">
      <w:pPr>
        <w:ind w:left="30"/>
        <w:rPr>
          <w:lang w:val="fr-FR"/>
        </w:rPr>
      </w:pPr>
    </w:p>
    <w:tbl>
      <w:tblPr>
        <w:tblStyle w:val="Grilledutableau"/>
        <w:tblW w:w="11165" w:type="dxa"/>
        <w:tblLayout w:type="fixed"/>
        <w:tblLook w:val="04A0"/>
      </w:tblPr>
      <w:tblGrid>
        <w:gridCol w:w="1415"/>
        <w:gridCol w:w="1415"/>
        <w:gridCol w:w="1415"/>
        <w:gridCol w:w="3093"/>
        <w:gridCol w:w="3827"/>
      </w:tblGrid>
      <w:tr w:rsidR="003F6E0C" w:rsidRPr="003F6E0C" w:rsidTr="003F6E0C">
        <w:tc>
          <w:tcPr>
            <w:tcW w:w="1415" w:type="dxa"/>
          </w:tcPr>
          <w:p w:rsidR="003F6E0C" w:rsidRPr="00524FC3" w:rsidRDefault="003F6E0C" w:rsidP="00C74384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Espace fonctionnel</w:t>
            </w:r>
          </w:p>
        </w:tc>
        <w:tc>
          <w:tcPr>
            <w:tcW w:w="1415" w:type="dxa"/>
          </w:tcPr>
          <w:p w:rsidR="003F6E0C" w:rsidRPr="00524FC3" w:rsidRDefault="003F6E0C" w:rsidP="00524FC3">
            <w:pPr>
              <w:rPr>
                <w:sz w:val="18"/>
                <w:szCs w:val="18"/>
                <w:lang w:val="fr-FR"/>
              </w:rPr>
            </w:pPr>
            <w:r w:rsidRPr="00524FC3">
              <w:rPr>
                <w:sz w:val="18"/>
                <w:szCs w:val="18"/>
                <w:lang w:val="fr-FR"/>
              </w:rPr>
              <w:t>Fonction de service</w:t>
            </w:r>
          </w:p>
        </w:tc>
        <w:tc>
          <w:tcPr>
            <w:tcW w:w="1415" w:type="dxa"/>
          </w:tcPr>
          <w:p w:rsidR="003F6E0C" w:rsidRPr="00524FC3" w:rsidRDefault="003F6E0C" w:rsidP="002F0A5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Surface - dimensions</w:t>
            </w:r>
          </w:p>
        </w:tc>
        <w:tc>
          <w:tcPr>
            <w:tcW w:w="3093" w:type="dxa"/>
          </w:tcPr>
          <w:p w:rsidR="003F6E0C" w:rsidRDefault="003F6E0C" w:rsidP="003F6E0C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Les éléments de l'aménagement</w:t>
            </w:r>
          </w:p>
          <w:p w:rsidR="003821A7" w:rsidRPr="00524FC3" w:rsidRDefault="003821A7" w:rsidP="003821A7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Fonctionnels ou de confort</w:t>
            </w:r>
          </w:p>
        </w:tc>
        <w:tc>
          <w:tcPr>
            <w:tcW w:w="3827" w:type="dxa"/>
          </w:tcPr>
          <w:p w:rsidR="003F6E0C" w:rsidRPr="00524FC3" w:rsidRDefault="003F6E0C" w:rsidP="003F6E0C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Croquis, Dessins </w:t>
            </w:r>
          </w:p>
        </w:tc>
      </w:tr>
      <w:tr w:rsidR="003F6E0C" w:rsidRPr="003F6E0C" w:rsidTr="003F6E0C">
        <w:tc>
          <w:tcPr>
            <w:tcW w:w="1415" w:type="dxa"/>
            <w:tcBorders>
              <w:bottom w:val="dotted" w:sz="4" w:space="0" w:color="A6A6A6" w:themeColor="background1" w:themeShade="A6"/>
            </w:tcBorders>
          </w:tcPr>
          <w:p w:rsidR="003F6E0C" w:rsidRPr="00524FC3" w:rsidRDefault="003F6E0C" w:rsidP="00524FC3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415" w:type="dxa"/>
            <w:tcBorders>
              <w:bottom w:val="dotted" w:sz="4" w:space="0" w:color="A6A6A6" w:themeColor="background1" w:themeShade="A6"/>
            </w:tcBorders>
          </w:tcPr>
          <w:p w:rsidR="003F6E0C" w:rsidRPr="00524FC3" w:rsidRDefault="003F6E0C" w:rsidP="00524FC3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415" w:type="dxa"/>
            <w:tcBorders>
              <w:bottom w:val="dotted" w:sz="4" w:space="0" w:color="A6A6A6" w:themeColor="background1" w:themeShade="A6"/>
            </w:tcBorders>
          </w:tcPr>
          <w:p w:rsidR="003F6E0C" w:rsidRPr="00524FC3" w:rsidRDefault="003F6E0C" w:rsidP="00524FC3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3093" w:type="dxa"/>
            <w:tcBorders>
              <w:bottom w:val="dotted" w:sz="4" w:space="0" w:color="A6A6A6" w:themeColor="background1" w:themeShade="A6"/>
            </w:tcBorders>
          </w:tcPr>
          <w:p w:rsidR="003F6E0C" w:rsidRPr="00524FC3" w:rsidRDefault="003F6E0C" w:rsidP="00524FC3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3827" w:type="dxa"/>
            <w:tcBorders>
              <w:bottom w:val="dotted" w:sz="4" w:space="0" w:color="A6A6A6" w:themeColor="background1" w:themeShade="A6"/>
            </w:tcBorders>
          </w:tcPr>
          <w:p w:rsidR="003F6E0C" w:rsidRPr="00524FC3" w:rsidRDefault="003F6E0C" w:rsidP="00524FC3">
            <w:pPr>
              <w:rPr>
                <w:sz w:val="18"/>
                <w:szCs w:val="18"/>
                <w:lang w:val="fr-FR"/>
              </w:rPr>
            </w:pPr>
          </w:p>
        </w:tc>
      </w:tr>
      <w:tr w:rsidR="003F6E0C" w:rsidRPr="003F6E0C" w:rsidTr="003F6E0C">
        <w:tc>
          <w:tcPr>
            <w:tcW w:w="1415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3F6E0C" w:rsidRDefault="003F6E0C" w:rsidP="00524FC3">
            <w:pPr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3F6E0C" w:rsidRDefault="003F6E0C" w:rsidP="00524FC3">
            <w:pPr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3F6E0C" w:rsidRDefault="003F6E0C" w:rsidP="00524FC3">
            <w:pPr>
              <w:rPr>
                <w:lang w:val="fr-FR"/>
              </w:rPr>
            </w:pPr>
          </w:p>
        </w:tc>
        <w:tc>
          <w:tcPr>
            <w:tcW w:w="3093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3F6E0C" w:rsidRDefault="003F6E0C" w:rsidP="00524FC3">
            <w:pPr>
              <w:rPr>
                <w:lang w:val="fr-FR"/>
              </w:rPr>
            </w:pPr>
          </w:p>
        </w:tc>
        <w:tc>
          <w:tcPr>
            <w:tcW w:w="382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3F6E0C" w:rsidRDefault="003F6E0C" w:rsidP="00524FC3">
            <w:pPr>
              <w:rPr>
                <w:lang w:val="fr-FR"/>
              </w:rPr>
            </w:pPr>
          </w:p>
        </w:tc>
      </w:tr>
    </w:tbl>
    <w:p w:rsidR="00524FC3" w:rsidRDefault="00524FC3" w:rsidP="00524FC3">
      <w:pPr>
        <w:rPr>
          <w:lang w:val="fr-FR"/>
        </w:rPr>
      </w:pPr>
    </w:p>
    <w:p w:rsidR="001569B0" w:rsidRDefault="003821A7" w:rsidP="00F12807">
      <w:pPr>
        <w:pStyle w:val="Paragraphedeliste"/>
        <w:ind w:left="0"/>
        <w:rPr>
          <w:lang w:val="fr-FR"/>
        </w:rPr>
      </w:pPr>
      <w:r w:rsidRPr="003821A7">
        <w:rPr>
          <w:b/>
          <w:lang w:val="fr-FR"/>
        </w:rPr>
        <w:t>Synthèse</w:t>
      </w:r>
      <w:r>
        <w:rPr>
          <w:b/>
          <w:lang w:val="fr-FR"/>
        </w:rPr>
        <w:t xml:space="preserve"> 2 :</w:t>
      </w:r>
    </w:p>
    <w:p w:rsidR="00651C00" w:rsidRDefault="003821A7" w:rsidP="003821A7">
      <w:pPr>
        <w:pStyle w:val="Paragraphedeliste"/>
        <w:ind w:left="284"/>
        <w:rPr>
          <w:lang w:val="fr-FR"/>
        </w:rPr>
      </w:pPr>
      <w:r>
        <w:rPr>
          <w:lang w:val="fr-FR"/>
        </w:rPr>
        <w:t>Etude comparative et contradictoire des 2 maquettes après présentation et commentaires des solutions</w:t>
      </w:r>
    </w:p>
    <w:p w:rsidR="003821A7" w:rsidRDefault="003821A7" w:rsidP="003821A7">
      <w:pPr>
        <w:pStyle w:val="Paragraphedeliste"/>
        <w:ind w:left="851"/>
        <w:rPr>
          <w:lang w:val="fr-FR"/>
        </w:rPr>
      </w:pPr>
      <w:r>
        <w:rPr>
          <w:lang w:val="fr-FR"/>
        </w:rPr>
        <w:t>Les points positifs à retenir et les points négatifs à corriger ou à éviter</w:t>
      </w:r>
    </w:p>
    <w:p w:rsidR="007D42D1" w:rsidRPr="003821A7" w:rsidRDefault="003821A7" w:rsidP="008F1A2A">
      <w:pPr>
        <w:pStyle w:val="Paragraphedeliste"/>
        <w:ind w:left="0"/>
        <w:rPr>
          <w:b/>
          <w:lang w:val="fr-FR"/>
        </w:rPr>
      </w:pPr>
      <w:r w:rsidRPr="003821A7">
        <w:rPr>
          <w:b/>
          <w:lang w:val="fr-FR"/>
        </w:rPr>
        <w:t>Synthèse 3</w:t>
      </w:r>
    </w:p>
    <w:p w:rsidR="007D42D1" w:rsidRDefault="007D42D1" w:rsidP="003821A7">
      <w:pPr>
        <w:pStyle w:val="Paragraphedeliste"/>
        <w:ind w:left="284"/>
        <w:rPr>
          <w:lang w:val="fr-FR"/>
        </w:rPr>
      </w:pPr>
      <w:r>
        <w:rPr>
          <w:lang w:val="fr-FR"/>
        </w:rPr>
        <w:t xml:space="preserve">C  choix esthétique et style artistique </w:t>
      </w:r>
    </w:p>
    <w:p w:rsidR="007D42D1" w:rsidRDefault="007D42D1" w:rsidP="007D42D1">
      <w:pPr>
        <w:pStyle w:val="Paragraphedeliste"/>
        <w:ind w:left="567"/>
        <w:rPr>
          <w:lang w:val="fr-FR"/>
        </w:rPr>
      </w:pPr>
      <w:r>
        <w:rPr>
          <w:lang w:val="fr-FR"/>
        </w:rPr>
        <w:t>Les données du moment</w:t>
      </w:r>
    </w:p>
    <w:p w:rsidR="007D42D1" w:rsidRDefault="007D42D1" w:rsidP="007D42D1">
      <w:pPr>
        <w:pStyle w:val="Paragraphedeliste"/>
        <w:ind w:left="567"/>
        <w:rPr>
          <w:lang w:val="fr-FR"/>
        </w:rPr>
      </w:pPr>
      <w:r>
        <w:rPr>
          <w:lang w:val="fr-FR"/>
        </w:rPr>
        <w:t>Les nouveaux matériaux</w:t>
      </w:r>
    </w:p>
    <w:p w:rsidR="007D42D1" w:rsidRPr="008F1A2A" w:rsidRDefault="007D42D1" w:rsidP="007D42D1">
      <w:pPr>
        <w:pStyle w:val="Paragraphedeliste"/>
        <w:ind w:hanging="153"/>
        <w:rPr>
          <w:lang w:val="fr-FR"/>
        </w:rPr>
      </w:pPr>
      <w:r>
        <w:rPr>
          <w:lang w:val="fr-FR"/>
        </w:rPr>
        <w:t xml:space="preserve">La récupération  et le recyclage des matériaux </w:t>
      </w:r>
    </w:p>
    <w:sectPr w:rsidR="007D42D1" w:rsidRPr="008F1A2A" w:rsidSect="008F1A2A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93273"/>
    <w:multiLevelType w:val="hybridMultilevel"/>
    <w:tmpl w:val="84A8A8F0"/>
    <w:lvl w:ilvl="0" w:tplc="528AE4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504CE"/>
    <w:multiLevelType w:val="hybridMultilevel"/>
    <w:tmpl w:val="A664EEF6"/>
    <w:lvl w:ilvl="0" w:tplc="CAF6FD30">
      <w:start w:val="1"/>
      <w:numFmt w:val="upperLetter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54CB3B4C"/>
    <w:multiLevelType w:val="hybridMultilevel"/>
    <w:tmpl w:val="2BD6FF4A"/>
    <w:lvl w:ilvl="0" w:tplc="C57228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955BF"/>
    <w:multiLevelType w:val="hybridMultilevel"/>
    <w:tmpl w:val="479C86BE"/>
    <w:lvl w:ilvl="0" w:tplc="B51C7AB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1A2A"/>
    <w:rsid w:val="000041DA"/>
    <w:rsid w:val="000054D3"/>
    <w:rsid w:val="00020769"/>
    <w:rsid w:val="00027809"/>
    <w:rsid w:val="000309AC"/>
    <w:rsid w:val="00043571"/>
    <w:rsid w:val="00046A3A"/>
    <w:rsid w:val="0005018C"/>
    <w:rsid w:val="00056272"/>
    <w:rsid w:val="0005745C"/>
    <w:rsid w:val="00063B88"/>
    <w:rsid w:val="000641C4"/>
    <w:rsid w:val="0008026E"/>
    <w:rsid w:val="000977ED"/>
    <w:rsid w:val="000A4E46"/>
    <w:rsid w:val="000B400F"/>
    <w:rsid w:val="000D332F"/>
    <w:rsid w:val="000D754B"/>
    <w:rsid w:val="000F4A3C"/>
    <w:rsid w:val="000F79F7"/>
    <w:rsid w:val="00100D87"/>
    <w:rsid w:val="001124E7"/>
    <w:rsid w:val="001139F6"/>
    <w:rsid w:val="0014019C"/>
    <w:rsid w:val="001476B1"/>
    <w:rsid w:val="001562A2"/>
    <w:rsid w:val="001569B0"/>
    <w:rsid w:val="00163B19"/>
    <w:rsid w:val="00164B8B"/>
    <w:rsid w:val="00171896"/>
    <w:rsid w:val="00175FA6"/>
    <w:rsid w:val="0019193B"/>
    <w:rsid w:val="00196DA0"/>
    <w:rsid w:val="001A457D"/>
    <w:rsid w:val="001A4F88"/>
    <w:rsid w:val="001D5DA4"/>
    <w:rsid w:val="001D5F80"/>
    <w:rsid w:val="001D6B3D"/>
    <w:rsid w:val="001E26C9"/>
    <w:rsid w:val="001E3802"/>
    <w:rsid w:val="001F45EA"/>
    <w:rsid w:val="001F6044"/>
    <w:rsid w:val="00201D47"/>
    <w:rsid w:val="00202A7B"/>
    <w:rsid w:val="00215754"/>
    <w:rsid w:val="00230951"/>
    <w:rsid w:val="0023376D"/>
    <w:rsid w:val="00236163"/>
    <w:rsid w:val="00237903"/>
    <w:rsid w:val="00241254"/>
    <w:rsid w:val="0024475C"/>
    <w:rsid w:val="00244B36"/>
    <w:rsid w:val="002473B6"/>
    <w:rsid w:val="00263CCD"/>
    <w:rsid w:val="0026491E"/>
    <w:rsid w:val="0026503A"/>
    <w:rsid w:val="0028382C"/>
    <w:rsid w:val="002C0B47"/>
    <w:rsid w:val="002C7265"/>
    <w:rsid w:val="002D6799"/>
    <w:rsid w:val="002E10BA"/>
    <w:rsid w:val="002E7C56"/>
    <w:rsid w:val="002F0A5B"/>
    <w:rsid w:val="002F6DBB"/>
    <w:rsid w:val="002F74C2"/>
    <w:rsid w:val="0030373E"/>
    <w:rsid w:val="00307926"/>
    <w:rsid w:val="0032101F"/>
    <w:rsid w:val="003239CD"/>
    <w:rsid w:val="00327D40"/>
    <w:rsid w:val="003535BB"/>
    <w:rsid w:val="003634AE"/>
    <w:rsid w:val="00364F9F"/>
    <w:rsid w:val="003720DF"/>
    <w:rsid w:val="003821A7"/>
    <w:rsid w:val="00392C5F"/>
    <w:rsid w:val="003A4FD7"/>
    <w:rsid w:val="003B176D"/>
    <w:rsid w:val="003B61C8"/>
    <w:rsid w:val="003C3894"/>
    <w:rsid w:val="003C5721"/>
    <w:rsid w:val="003D2BDB"/>
    <w:rsid w:val="003D3A6C"/>
    <w:rsid w:val="003D4B0D"/>
    <w:rsid w:val="003D57EC"/>
    <w:rsid w:val="003E291E"/>
    <w:rsid w:val="003E44D4"/>
    <w:rsid w:val="003E5329"/>
    <w:rsid w:val="003E6E99"/>
    <w:rsid w:val="003F6E0C"/>
    <w:rsid w:val="00416694"/>
    <w:rsid w:val="00430984"/>
    <w:rsid w:val="00437924"/>
    <w:rsid w:val="00437E9B"/>
    <w:rsid w:val="00441D3E"/>
    <w:rsid w:val="00443977"/>
    <w:rsid w:val="00445E2B"/>
    <w:rsid w:val="00452DDF"/>
    <w:rsid w:val="00454172"/>
    <w:rsid w:val="004577D2"/>
    <w:rsid w:val="00463A6B"/>
    <w:rsid w:val="004659C2"/>
    <w:rsid w:val="00470807"/>
    <w:rsid w:val="00472B20"/>
    <w:rsid w:val="00476720"/>
    <w:rsid w:val="004771AD"/>
    <w:rsid w:val="00482D2A"/>
    <w:rsid w:val="0048505B"/>
    <w:rsid w:val="00494C0A"/>
    <w:rsid w:val="004C2C90"/>
    <w:rsid w:val="004D2284"/>
    <w:rsid w:val="004D3CC6"/>
    <w:rsid w:val="004D64F9"/>
    <w:rsid w:val="004E31C9"/>
    <w:rsid w:val="004F3A03"/>
    <w:rsid w:val="00512EB4"/>
    <w:rsid w:val="00522749"/>
    <w:rsid w:val="00524FC3"/>
    <w:rsid w:val="00525961"/>
    <w:rsid w:val="00546876"/>
    <w:rsid w:val="00573E62"/>
    <w:rsid w:val="0057786A"/>
    <w:rsid w:val="00596FCE"/>
    <w:rsid w:val="005A7E93"/>
    <w:rsid w:val="005B3747"/>
    <w:rsid w:val="005C0356"/>
    <w:rsid w:val="005C32C6"/>
    <w:rsid w:val="005C3943"/>
    <w:rsid w:val="005C548D"/>
    <w:rsid w:val="005D58CB"/>
    <w:rsid w:val="005D6916"/>
    <w:rsid w:val="005E2532"/>
    <w:rsid w:val="005E2FF8"/>
    <w:rsid w:val="005E7C62"/>
    <w:rsid w:val="005F5EFB"/>
    <w:rsid w:val="00600321"/>
    <w:rsid w:val="006024D5"/>
    <w:rsid w:val="0061080C"/>
    <w:rsid w:val="00613946"/>
    <w:rsid w:val="0062234A"/>
    <w:rsid w:val="006365C3"/>
    <w:rsid w:val="00647289"/>
    <w:rsid w:val="00651C00"/>
    <w:rsid w:val="006610C9"/>
    <w:rsid w:val="00663128"/>
    <w:rsid w:val="00672323"/>
    <w:rsid w:val="0067304C"/>
    <w:rsid w:val="00677387"/>
    <w:rsid w:val="006A2662"/>
    <w:rsid w:val="006B233D"/>
    <w:rsid w:val="006C3236"/>
    <w:rsid w:val="006C4A38"/>
    <w:rsid w:val="006F1968"/>
    <w:rsid w:val="00712180"/>
    <w:rsid w:val="00715550"/>
    <w:rsid w:val="007207E6"/>
    <w:rsid w:val="00742FD6"/>
    <w:rsid w:val="00750A31"/>
    <w:rsid w:val="00752B51"/>
    <w:rsid w:val="00760729"/>
    <w:rsid w:val="00780734"/>
    <w:rsid w:val="007829BA"/>
    <w:rsid w:val="00791192"/>
    <w:rsid w:val="00796C0E"/>
    <w:rsid w:val="007A02B0"/>
    <w:rsid w:val="007A6D7F"/>
    <w:rsid w:val="007B1F1C"/>
    <w:rsid w:val="007B7141"/>
    <w:rsid w:val="007B76A2"/>
    <w:rsid w:val="007D10FB"/>
    <w:rsid w:val="007D42D1"/>
    <w:rsid w:val="007D5E98"/>
    <w:rsid w:val="007D60BD"/>
    <w:rsid w:val="007E1B6C"/>
    <w:rsid w:val="007F486F"/>
    <w:rsid w:val="007F70A6"/>
    <w:rsid w:val="0081682C"/>
    <w:rsid w:val="00821620"/>
    <w:rsid w:val="008219CA"/>
    <w:rsid w:val="00834821"/>
    <w:rsid w:val="00834B31"/>
    <w:rsid w:val="00843CA4"/>
    <w:rsid w:val="00846A94"/>
    <w:rsid w:val="0085569A"/>
    <w:rsid w:val="008610B3"/>
    <w:rsid w:val="00862A76"/>
    <w:rsid w:val="00870589"/>
    <w:rsid w:val="008748D9"/>
    <w:rsid w:val="00880914"/>
    <w:rsid w:val="00883772"/>
    <w:rsid w:val="00897A19"/>
    <w:rsid w:val="008A5441"/>
    <w:rsid w:val="008B374D"/>
    <w:rsid w:val="008B3ABC"/>
    <w:rsid w:val="008B4130"/>
    <w:rsid w:val="008B4C39"/>
    <w:rsid w:val="008C72C2"/>
    <w:rsid w:val="008D70B7"/>
    <w:rsid w:val="008E5B08"/>
    <w:rsid w:val="008F1A2A"/>
    <w:rsid w:val="009032DE"/>
    <w:rsid w:val="009039B2"/>
    <w:rsid w:val="009055D4"/>
    <w:rsid w:val="00910C71"/>
    <w:rsid w:val="00943420"/>
    <w:rsid w:val="00943FB4"/>
    <w:rsid w:val="00945717"/>
    <w:rsid w:val="0096387F"/>
    <w:rsid w:val="00974234"/>
    <w:rsid w:val="00975061"/>
    <w:rsid w:val="00977C40"/>
    <w:rsid w:val="009823A3"/>
    <w:rsid w:val="009A486A"/>
    <w:rsid w:val="009A5746"/>
    <w:rsid w:val="009B1F55"/>
    <w:rsid w:val="009B45CD"/>
    <w:rsid w:val="009D3564"/>
    <w:rsid w:val="009D4AD7"/>
    <w:rsid w:val="009D734F"/>
    <w:rsid w:val="009E1418"/>
    <w:rsid w:val="009F362F"/>
    <w:rsid w:val="009F6CB6"/>
    <w:rsid w:val="00A118CF"/>
    <w:rsid w:val="00A134D7"/>
    <w:rsid w:val="00A152B9"/>
    <w:rsid w:val="00A178CF"/>
    <w:rsid w:val="00A207DF"/>
    <w:rsid w:val="00A2794A"/>
    <w:rsid w:val="00A311DD"/>
    <w:rsid w:val="00A431B0"/>
    <w:rsid w:val="00A63CAD"/>
    <w:rsid w:val="00A71445"/>
    <w:rsid w:val="00A745AB"/>
    <w:rsid w:val="00A826C7"/>
    <w:rsid w:val="00A95B3B"/>
    <w:rsid w:val="00AA0B73"/>
    <w:rsid w:val="00AC050F"/>
    <w:rsid w:val="00AC24E5"/>
    <w:rsid w:val="00AC4C40"/>
    <w:rsid w:val="00AD6201"/>
    <w:rsid w:val="00AD7B3A"/>
    <w:rsid w:val="00AE195B"/>
    <w:rsid w:val="00AF0D70"/>
    <w:rsid w:val="00AF1905"/>
    <w:rsid w:val="00AF20CB"/>
    <w:rsid w:val="00AF5737"/>
    <w:rsid w:val="00B03AFF"/>
    <w:rsid w:val="00B12046"/>
    <w:rsid w:val="00B1387B"/>
    <w:rsid w:val="00B23183"/>
    <w:rsid w:val="00B26468"/>
    <w:rsid w:val="00B512AA"/>
    <w:rsid w:val="00B529A8"/>
    <w:rsid w:val="00B562FC"/>
    <w:rsid w:val="00B602EC"/>
    <w:rsid w:val="00B621F9"/>
    <w:rsid w:val="00B75232"/>
    <w:rsid w:val="00B97C3F"/>
    <w:rsid w:val="00BA2853"/>
    <w:rsid w:val="00BB04A6"/>
    <w:rsid w:val="00BB0838"/>
    <w:rsid w:val="00BC05E7"/>
    <w:rsid w:val="00BD3998"/>
    <w:rsid w:val="00BE3813"/>
    <w:rsid w:val="00BE5D39"/>
    <w:rsid w:val="00BE6E17"/>
    <w:rsid w:val="00BF009D"/>
    <w:rsid w:val="00C058C8"/>
    <w:rsid w:val="00C06ABA"/>
    <w:rsid w:val="00C138B0"/>
    <w:rsid w:val="00C14715"/>
    <w:rsid w:val="00C160F3"/>
    <w:rsid w:val="00C225B8"/>
    <w:rsid w:val="00C22C37"/>
    <w:rsid w:val="00C3463B"/>
    <w:rsid w:val="00C349FD"/>
    <w:rsid w:val="00C4020D"/>
    <w:rsid w:val="00C5544D"/>
    <w:rsid w:val="00C74384"/>
    <w:rsid w:val="00C80CD7"/>
    <w:rsid w:val="00C82564"/>
    <w:rsid w:val="00C849D9"/>
    <w:rsid w:val="00C94AA4"/>
    <w:rsid w:val="00CA1AD6"/>
    <w:rsid w:val="00CB0D59"/>
    <w:rsid w:val="00CB2887"/>
    <w:rsid w:val="00CB370D"/>
    <w:rsid w:val="00CB3A9C"/>
    <w:rsid w:val="00CC022F"/>
    <w:rsid w:val="00CC5B0C"/>
    <w:rsid w:val="00CC6600"/>
    <w:rsid w:val="00CC695E"/>
    <w:rsid w:val="00CD5A2B"/>
    <w:rsid w:val="00CE0928"/>
    <w:rsid w:val="00CE5ADF"/>
    <w:rsid w:val="00CF17C4"/>
    <w:rsid w:val="00CF38AB"/>
    <w:rsid w:val="00D06B2F"/>
    <w:rsid w:val="00D10954"/>
    <w:rsid w:val="00D26BC0"/>
    <w:rsid w:val="00D32273"/>
    <w:rsid w:val="00D43261"/>
    <w:rsid w:val="00D52207"/>
    <w:rsid w:val="00D53E9F"/>
    <w:rsid w:val="00D63F84"/>
    <w:rsid w:val="00D900E8"/>
    <w:rsid w:val="00D91655"/>
    <w:rsid w:val="00D92768"/>
    <w:rsid w:val="00DA2FA5"/>
    <w:rsid w:val="00DB0812"/>
    <w:rsid w:val="00DB0A11"/>
    <w:rsid w:val="00DB2B09"/>
    <w:rsid w:val="00DC1DDC"/>
    <w:rsid w:val="00DC28BB"/>
    <w:rsid w:val="00DC44E8"/>
    <w:rsid w:val="00DD7E24"/>
    <w:rsid w:val="00DF152A"/>
    <w:rsid w:val="00E02334"/>
    <w:rsid w:val="00E04C51"/>
    <w:rsid w:val="00E06D23"/>
    <w:rsid w:val="00E07173"/>
    <w:rsid w:val="00E14955"/>
    <w:rsid w:val="00E2553E"/>
    <w:rsid w:val="00E30BD7"/>
    <w:rsid w:val="00E4010B"/>
    <w:rsid w:val="00E4017F"/>
    <w:rsid w:val="00E45333"/>
    <w:rsid w:val="00E52493"/>
    <w:rsid w:val="00E55F62"/>
    <w:rsid w:val="00E56FEA"/>
    <w:rsid w:val="00E577BE"/>
    <w:rsid w:val="00E655FA"/>
    <w:rsid w:val="00E750F9"/>
    <w:rsid w:val="00E80D60"/>
    <w:rsid w:val="00E94A6D"/>
    <w:rsid w:val="00EA38C9"/>
    <w:rsid w:val="00EC4EF3"/>
    <w:rsid w:val="00ED3139"/>
    <w:rsid w:val="00EE7C6B"/>
    <w:rsid w:val="00EF5211"/>
    <w:rsid w:val="00F01CD9"/>
    <w:rsid w:val="00F12807"/>
    <w:rsid w:val="00F3731E"/>
    <w:rsid w:val="00F419D7"/>
    <w:rsid w:val="00F43E78"/>
    <w:rsid w:val="00F51729"/>
    <w:rsid w:val="00F751F0"/>
    <w:rsid w:val="00F75A89"/>
    <w:rsid w:val="00F81CCF"/>
    <w:rsid w:val="00F904B3"/>
    <w:rsid w:val="00F97C4E"/>
    <w:rsid w:val="00FA1FD6"/>
    <w:rsid w:val="00FA256E"/>
    <w:rsid w:val="00FB579A"/>
    <w:rsid w:val="00FB65F6"/>
    <w:rsid w:val="00FD6227"/>
    <w:rsid w:val="00FE619C"/>
    <w:rsid w:val="00FF0F98"/>
    <w:rsid w:val="00FF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9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1A2A"/>
    <w:pPr>
      <w:ind w:left="720"/>
      <w:contextualSpacing/>
    </w:pPr>
  </w:style>
  <w:style w:type="table" w:styleId="Grilledutableau">
    <w:name w:val="Table Grid"/>
    <w:basedOn w:val="TableauNormal"/>
    <w:uiPriority w:val="59"/>
    <w:rsid w:val="00F128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60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60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4</cp:revision>
  <dcterms:created xsi:type="dcterms:W3CDTF">2009-06-09T20:06:00Z</dcterms:created>
  <dcterms:modified xsi:type="dcterms:W3CDTF">2009-06-09T20:20:00Z</dcterms:modified>
</cp:coreProperties>
</file>