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ond-archi" recolor="t" type="frame"/>
    </v:background>
  </w:background>
  <w:body>
    <w:p w:rsidR="00000000" w:rsidRDefault="001E444C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2016</w:t>
      </w:r>
      <w:r w:rsidR="00191870">
        <w:rPr>
          <w:rFonts w:ascii="Arial" w:hAnsi="Arial" w:cs="Arial"/>
          <w:b/>
          <w:bCs/>
          <w:sz w:val="28"/>
          <w:szCs w:val="24"/>
        </w:rPr>
        <w:t xml:space="preserve"> : nouveaux programmes</w:t>
      </w: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E444C" w:rsidRDefault="001E444C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000000" w:rsidRDefault="00191870">
      <w:pPr>
        <w:autoSpaceDE w:val="0"/>
        <w:autoSpaceDN w:val="0"/>
        <w:adjustRightInd w:val="0"/>
        <w:ind w:left="4320" w:firstLine="720"/>
      </w:pPr>
    </w:p>
    <w:p w:rsidR="00000000" w:rsidRDefault="00191870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bookmarkStart w:id="1" w:name="c3"/>
      <w:bookmarkEnd w:id="1"/>
      <w:r>
        <w:rPr>
          <w:rFonts w:ascii="Arial" w:hAnsi="Arial" w:cs="Arial"/>
          <w:b/>
          <w:bCs/>
          <w:i/>
          <w:iCs/>
          <w:sz w:val="24"/>
          <w:szCs w:val="24"/>
        </w:rPr>
        <w:t>Programme de 3ème   choix en lien avec les thèmes de convergence</w:t>
      </w: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0755"/>
        <w:gridCol w:w="5104"/>
        <w:gridCol w:w="144"/>
      </w:tblGrid>
      <w:tr w:rsidR="00000000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hyperlink r:id="rId7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Appropriation du cahier des charges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séances 1 séquence </w:t>
            </w:r>
          </w:p>
        </w:tc>
      </w:tr>
      <w:tr w:rsidR="00000000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hyperlink r:id="rId8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Recherche de solutions techniques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séances en 2 séquences</w:t>
            </w:r>
          </w:p>
        </w:tc>
      </w:tr>
      <w:tr w:rsidR="00000000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hyperlink r:id="rId9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Revue de projet et choix de solutions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00" w:rsidRDefault="001918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hyperlink r:id="rId10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Réalisation et validation du prototype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00" w:rsidRDefault="001918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0000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</w:t>
            </w:r>
            <w:hyperlink r:id="rId11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Présentation finale d'un projet</w:t>
              </w:r>
            </w:hyperlink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000" w:rsidRDefault="001918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0000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3286" w:firstLine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</w:t>
            </w:r>
            <w:hyperlink r:id="rId12" w:history="1">
              <w:r>
                <w:rPr>
                  <w:rStyle w:val="Lienhypertexte"/>
                  <w:rFonts w:ascii="Arial" w:hAnsi="Arial" w:cs="Arial"/>
                  <w:bCs/>
                  <w:szCs w:val="24"/>
                </w:rPr>
                <w:t>Ressources : sites et logiciels</w:t>
              </w:r>
            </w:hyperlink>
          </w:p>
        </w:tc>
      </w:tr>
      <w:tr w:rsidR="00000000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>&gt;&gt;&gt;&gt;&gt;&gt;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&gt;&gt;&gt;&gt;&gt;&gt;</w:t>
            </w:r>
            <w:r>
              <w:rPr>
                <w:rFonts w:ascii="Arial" w:hAnsi="Arial" w:cs="Arial"/>
                <w:bCs/>
              </w:rPr>
              <w:t>Ressources photos</w:t>
            </w:r>
          </w:p>
        </w:tc>
      </w:tr>
      <w:tr w:rsidR="00000000">
        <w:trPr>
          <w:gridAfter w:val="1"/>
          <w:wAfter w:w="10" w:type="dxa"/>
        </w:trPr>
        <w:tc>
          <w:tcPr>
            <w:tcW w:w="10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91870">
            <w:pPr>
              <w:autoSpaceDE w:val="0"/>
              <w:autoSpaceDN w:val="0"/>
              <w:adjustRightInd w:val="0"/>
              <w:ind w:left="1160"/>
              <w:jc w:val="right"/>
              <w:rPr>
                <w:rFonts w:ascii="Arial" w:hAnsi="Arial" w:cs="Arial"/>
                <w:b/>
                <w:bCs/>
              </w:rPr>
            </w:pPr>
            <w:hyperlink r:id="rId13" w:history="1">
              <w:r>
                <w:rPr>
                  <w:rStyle w:val="Lienhypertexte"/>
                  <w:rFonts w:ascii="Arial" w:hAnsi="Arial" w:cs="Arial"/>
                  <w:b/>
                  <w:bCs/>
                </w:rPr>
                <w:t>Accès synthèses</w:t>
              </w:r>
            </w:hyperlink>
          </w:p>
        </w:tc>
      </w:tr>
    </w:tbl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000000" w:rsidRDefault="00191870">
      <w:pPr>
        <w:autoSpaceDE w:val="0"/>
        <w:autoSpaceDN w:val="0"/>
        <w:adjustRightInd w:val="0"/>
        <w:ind w:left="567"/>
        <w:rPr>
          <w:rFonts w:ascii="Arial" w:hAnsi="Arial" w:cs="Arial"/>
          <w:bCs/>
          <w:sz w:val="20"/>
          <w:szCs w:val="20"/>
        </w:rPr>
      </w:pPr>
    </w:p>
    <w:p w:rsidR="00191870" w:rsidRDefault="00191870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sectPr w:rsidR="001918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70" w:rsidRDefault="00191870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191870" w:rsidRDefault="00191870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870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870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87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70" w:rsidRDefault="00191870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191870" w:rsidRDefault="00191870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870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870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870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44C"/>
    <w:rsid w:val="00191870"/>
    <w:rsid w:val="001E444C"/>
    <w:rsid w:val="008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AF33D"/>
  <w15:chartTrackingRefBased/>
  <w15:docId w15:val="{25E9BA7D-20FF-4FE5-8821-B733EE7A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\3\2-sol-tech\recher-sol-tech-tp.htm" TargetMode="External"/><Relationship Id="rId13" Type="http://schemas.openxmlformats.org/officeDocument/2006/relationships/hyperlink" Target="file:///C:\Users\user\Documents\word\sitealain\alainsitedornet\sitetechnolyceecnia\site-nx-progs\3\syntheses\synthese3-index.ht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ocuments\word\sitealain\alainsitedornet\sitetechnolyceecnia\site-nx-progs\3\1-cahier-charg\appro-cahier-charge.htm" TargetMode="External"/><Relationship Id="rId12" Type="http://schemas.openxmlformats.org/officeDocument/2006/relationships/hyperlink" Target="file:///C:\Users\user\Documents\word\sitealain\alainsitedornet\sitetechnolyceecnia\site-nx-progs\ressources-progs-sites-3.htm" TargetMode="External"/><Relationship Id="rId17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word\sitealain\alainsitedornet\sitetechnolyceecnia\site-nx-progs\3\5-present-final\5-present-final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Users\user\Documents\word\sitealain\alainsitedornet\sitetechnolyceecnia\site-nx-progs\3\4-prototype\4-prototype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word\sitealain\alainsitedornet\sitetechnolyceecnia\site-nx-progs\3\3-choix-solution\3-choix-solution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2009-05-29T05:16:00Z</cp:lastPrinted>
  <dcterms:created xsi:type="dcterms:W3CDTF">2016-04-16T15:29:00Z</dcterms:created>
  <dcterms:modified xsi:type="dcterms:W3CDTF">2016-04-16T15:29:00Z</dcterms:modified>
</cp:coreProperties>
</file>