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fond-archi" recolor="t" type="frame"/>
    </v:background>
  </w:background>
  <w:body>
    <w:p w:rsidR="00F25B7D" w:rsidRDefault="00F25B7D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2016 : nouveaux programmes</w:t>
      </w:r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c5"/>
      <w:bookmarkEnd w:id="0"/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  <w:r w:rsidRPr="00AC5C69">
        <w:rPr>
          <w:rFonts w:ascii="Arial" w:hAnsi="Arial" w:cs="Arial"/>
          <w:b/>
          <w:bCs/>
          <w:i/>
          <w:iCs/>
          <w:sz w:val="28"/>
          <w:szCs w:val="24"/>
        </w:rPr>
        <w:t>Séquence 10</w:t>
      </w:r>
      <w:r w:rsidR="00AC5C69" w:rsidRPr="00AC5C69">
        <w:rPr>
          <w:rFonts w:ascii="Arial" w:hAnsi="Arial" w:cs="Arial"/>
          <w:b/>
          <w:bCs/>
          <w:i/>
          <w:iCs/>
          <w:sz w:val="28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hyperlink r:id="rId7" w:history="1">
        <w:r>
          <w:rPr>
            <w:rStyle w:val="Lienhypertexte"/>
            <w:rFonts w:ascii="Arial" w:hAnsi="Arial" w:cs="Arial"/>
            <w:b/>
            <w:bCs/>
            <w:i/>
            <w:iCs/>
            <w:sz w:val="24"/>
            <w:szCs w:val="24"/>
          </w:rPr>
          <w:t>Outils numériques de communication</w:t>
        </w:r>
      </w:hyperlink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AC5C69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4"/>
        </w:rPr>
        <w:t xml:space="preserve">Séquence 20 </w:t>
      </w:r>
      <w:r w:rsidR="00F25B7D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hyperlink r:id="rId8" w:history="1">
        <w:r w:rsidR="00F25B7D" w:rsidRPr="00E76102">
          <w:rPr>
            <w:rStyle w:val="Lienhypertexte"/>
            <w:rFonts w:ascii="Arial" w:hAnsi="Arial" w:cs="Arial"/>
            <w:b/>
            <w:bCs/>
            <w:i/>
            <w:iCs/>
            <w:sz w:val="24"/>
            <w:szCs w:val="24"/>
          </w:rPr>
          <w:t>Aménagement du territoire</w:t>
        </w:r>
      </w:hyperlink>
      <w:r w:rsidR="00F25B7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C5C69" w:rsidRDefault="00AC5C69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  <w:r w:rsidRPr="00AC5C69">
        <w:rPr>
          <w:rFonts w:ascii="Arial" w:hAnsi="Arial" w:cs="Arial"/>
          <w:b/>
          <w:bCs/>
          <w:i/>
          <w:iCs/>
          <w:sz w:val="28"/>
          <w:szCs w:val="24"/>
        </w:rPr>
        <w:t>Séquence 30</w:t>
      </w:r>
      <w:r w:rsidR="00AC5C69" w:rsidRPr="00AC5C69">
        <w:rPr>
          <w:rFonts w:ascii="Arial" w:hAnsi="Arial" w:cs="Arial"/>
          <w:b/>
          <w:bCs/>
          <w:i/>
          <w:iCs/>
          <w:sz w:val="28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hyperlink r:id="rId9" w:history="1">
        <w:r w:rsidRPr="00C66372">
          <w:rPr>
            <w:rStyle w:val="Lienhypertexte"/>
            <w:rFonts w:ascii="Arial" w:hAnsi="Arial" w:cs="Arial"/>
            <w:b/>
            <w:bCs/>
            <w:i/>
            <w:iCs/>
            <w:sz w:val="24"/>
            <w:szCs w:val="24"/>
          </w:rPr>
          <w:t>Fonctions et Ouvrages exceptionnels dans le monde</w:t>
        </w:r>
      </w:hyperlink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.</w:t>
      </w:r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AC5C69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  <w:r w:rsidRPr="00AC5C69">
        <w:rPr>
          <w:rFonts w:ascii="Arial" w:hAnsi="Arial" w:cs="Arial"/>
          <w:b/>
          <w:bCs/>
          <w:i/>
          <w:iCs/>
          <w:sz w:val="28"/>
          <w:szCs w:val="24"/>
        </w:rPr>
        <w:t>Séquence 40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: </w:t>
      </w:r>
      <w:hyperlink r:id="rId10" w:history="1">
        <w:r w:rsidRPr="00AC5C69">
          <w:rPr>
            <w:rStyle w:val="Lienhypertexte"/>
            <w:rFonts w:ascii="Arial" w:hAnsi="Arial" w:cs="Arial"/>
            <w:b/>
            <w:bCs/>
            <w:i/>
            <w:iCs/>
            <w:sz w:val="24"/>
            <w:szCs w:val="24"/>
          </w:rPr>
          <w:t>matériaux et structures</w:t>
        </w:r>
      </w:hyperlink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C5C69" w:rsidRDefault="00AC5C69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AC5C69" w:rsidP="00AC5C69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  <w:r w:rsidRPr="00F95F17">
        <w:rPr>
          <w:rFonts w:ascii="Arial" w:hAnsi="Arial" w:cs="Arial"/>
          <w:b/>
          <w:bCs/>
          <w:i/>
          <w:iCs/>
          <w:sz w:val="28"/>
          <w:szCs w:val="24"/>
        </w:rPr>
        <w:t>Séquence 41</w:t>
      </w:r>
      <w:r w:rsidR="00F95F17">
        <w:rPr>
          <w:rFonts w:ascii="Arial" w:hAnsi="Arial" w:cs="Arial"/>
          <w:b/>
          <w:bCs/>
          <w:i/>
          <w:iCs/>
          <w:sz w:val="28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hyperlink r:id="rId11" w:history="1">
        <w:r w:rsidRPr="00AC5C69">
          <w:rPr>
            <w:rStyle w:val="Lienhypertexte"/>
            <w:rFonts w:ascii="Arial" w:hAnsi="Arial" w:cs="Arial"/>
            <w:b/>
            <w:bCs/>
            <w:i/>
            <w:iCs/>
            <w:sz w:val="24"/>
            <w:szCs w:val="24"/>
          </w:rPr>
          <w:t>Maquette structurelle</w:t>
        </w:r>
      </w:hyperlink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AC5C69" w:rsidRDefault="00AC5C69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C5C69" w:rsidRDefault="00AC5C69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C5C69" w:rsidRDefault="00AC5C69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Programme de 5ème "Habitat et ouvrages"      </w:t>
      </w:r>
      <w:r>
        <w:rPr>
          <w:rFonts w:ascii="Arial" w:hAnsi="Arial" w:cs="Arial"/>
          <w:bCs/>
          <w:sz w:val="24"/>
          <w:szCs w:val="24"/>
        </w:rPr>
        <w:t xml:space="preserve">.    index classeur      </w:t>
      </w:r>
      <w:hyperlink r:id="rId12" w:history="1">
        <w:r>
          <w:rPr>
            <w:rStyle w:val="Lienhypertexte"/>
            <w:rFonts w:ascii="Arial" w:hAnsi="Arial" w:cs="Arial"/>
            <w:bCs/>
            <w:sz w:val="24"/>
            <w:szCs w:val="24"/>
          </w:rPr>
          <w:t>a</w:t>
        </w:r>
      </w:hyperlink>
      <w:r>
        <w:rPr>
          <w:rFonts w:ascii="Arial" w:hAnsi="Arial" w:cs="Arial"/>
          <w:bCs/>
          <w:sz w:val="24"/>
          <w:szCs w:val="24"/>
        </w:rPr>
        <w:t xml:space="preserve">       </w:t>
      </w:r>
      <w:hyperlink r:id="rId13" w:history="1">
        <w:r>
          <w:rPr>
            <w:rStyle w:val="Lienhypertexte"/>
            <w:rFonts w:ascii="Arial" w:hAnsi="Arial" w:cs="Arial"/>
            <w:bCs/>
            <w:sz w:val="24"/>
            <w:szCs w:val="24"/>
          </w:rPr>
          <w:t>b</w:t>
        </w:r>
      </w:hyperlink>
      <w:r>
        <w:rPr>
          <w:rFonts w:ascii="Arial" w:hAnsi="Arial" w:cs="Arial"/>
          <w:bCs/>
          <w:sz w:val="24"/>
          <w:szCs w:val="24"/>
        </w:rPr>
        <w:t xml:space="preserve">       </w:t>
      </w:r>
      <w:hyperlink r:id="rId14" w:history="1">
        <w:r>
          <w:rPr>
            <w:rStyle w:val="Lienhypertexte"/>
            <w:rFonts w:ascii="Arial" w:hAnsi="Arial" w:cs="Arial"/>
            <w:bCs/>
            <w:sz w:val="24"/>
            <w:szCs w:val="24"/>
          </w:rPr>
          <w:t>12-13</w:t>
        </w:r>
      </w:hyperlink>
    </w:p>
    <w:p w:rsidR="00F25B7D" w:rsidRDefault="00F25B7D">
      <w:pPr>
        <w:autoSpaceDE w:val="0"/>
        <w:autoSpaceDN w:val="0"/>
        <w:adjustRightInd w:val="0"/>
        <w:ind w:left="284"/>
        <w:rPr>
          <w:rFonts w:ascii="Arial" w:hAnsi="Arial" w:cs="Arial"/>
          <w:bCs/>
          <w:sz w:val="20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5"/>
        <w:gridCol w:w="5757"/>
      </w:tblGrid>
      <w:tr w:rsidR="00F25B7D" w:rsidRPr="00392CEE" w:rsidTr="00392CE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Cs/>
                <w:sz w:val="24"/>
                <w:szCs w:val="20"/>
              </w:rPr>
              <w:t>1</w:t>
            </w:r>
            <w:r w:rsidRPr="00392C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5" w:history="1">
              <w:r w:rsidRPr="00392CEE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L'environnement construit du collège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Cs/>
                <w:sz w:val="20"/>
                <w:szCs w:val="20"/>
              </w:rPr>
              <w:t>4 séances en 2 séquences</w:t>
            </w:r>
          </w:p>
        </w:tc>
      </w:tr>
      <w:tr w:rsidR="00F25B7D" w:rsidRPr="00392CEE" w:rsidTr="00392CE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ind w:left="26"/>
              <w:rPr>
                <w:rStyle w:val="Lienhypertexte"/>
                <w:sz w:val="20"/>
                <w:szCs w:val="20"/>
              </w:rPr>
            </w:pPr>
            <w:r w:rsidRPr="00392CEE">
              <w:rPr>
                <w:rFonts w:ascii="Arial" w:hAnsi="Arial" w:cs="Arial"/>
                <w:bCs/>
                <w:sz w:val="24"/>
                <w:szCs w:val="20"/>
              </w:rPr>
              <w:t>2</w:t>
            </w:r>
            <w:r w:rsidRPr="00392C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6" w:history="1">
              <w:r w:rsidRPr="00392CEE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 xml:space="preserve">des fonctions assurées par des ouvrages aux </w:t>
              </w:r>
            </w:hyperlink>
          </w:p>
          <w:p w:rsidR="00F25B7D" w:rsidRPr="00392CEE" w:rsidRDefault="00F25B7D" w:rsidP="00392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7" w:history="1">
              <w:r w:rsidRPr="00392CEE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solutions techniques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Cs/>
                <w:sz w:val="20"/>
                <w:szCs w:val="20"/>
              </w:rPr>
              <w:t>4 séances en 2 séquences</w:t>
            </w:r>
          </w:p>
        </w:tc>
      </w:tr>
      <w:tr w:rsidR="00F25B7D" w:rsidRPr="00392CEE" w:rsidTr="00392CE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Cs/>
                <w:sz w:val="24"/>
                <w:szCs w:val="20"/>
              </w:rPr>
              <w:t>3</w:t>
            </w:r>
            <w:r w:rsidRPr="00392C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8" w:history="1">
              <w:r w:rsidRPr="00392CEE">
                <w:rPr>
                  <w:rStyle w:val="Lienhypertexte"/>
                  <w:rFonts w:ascii="Arial" w:hAnsi="Arial" w:cs="Arial"/>
                  <w:bCs/>
                  <w:szCs w:val="20"/>
                </w:rPr>
                <w:t>Stabilité d'une structure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Cs/>
                <w:sz w:val="20"/>
                <w:szCs w:val="20"/>
              </w:rPr>
              <w:t>7 séances en 3 séquences</w:t>
            </w:r>
          </w:p>
        </w:tc>
      </w:tr>
      <w:tr w:rsidR="00F25B7D" w:rsidRPr="00392CEE" w:rsidTr="00392CE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Cs/>
                <w:sz w:val="24"/>
                <w:szCs w:val="20"/>
              </w:rPr>
              <w:t>4</w:t>
            </w:r>
            <w:r w:rsidRPr="00392C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9" w:history="1">
              <w:r w:rsidRPr="00392CEE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Réalisation d'une maquette structurelle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Cs/>
                <w:sz w:val="20"/>
                <w:szCs w:val="20"/>
              </w:rPr>
              <w:t>9 séances en 3 séquences</w:t>
            </w:r>
          </w:p>
        </w:tc>
      </w:tr>
      <w:tr w:rsidR="00F25B7D" w:rsidRPr="00392CEE" w:rsidTr="00392CE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Cs/>
                <w:sz w:val="24"/>
                <w:szCs w:val="20"/>
              </w:rPr>
              <w:t>5</w:t>
            </w:r>
            <w:r w:rsidRPr="00392C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20" w:history="1">
              <w:r w:rsidRPr="00392CEE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Organisation fonctionnelle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Cs/>
                <w:sz w:val="20"/>
                <w:szCs w:val="20"/>
              </w:rPr>
              <w:t>4 séances en 2 séquences</w:t>
            </w:r>
          </w:p>
        </w:tc>
      </w:tr>
      <w:tr w:rsidR="00F25B7D" w:rsidRPr="00392CEE" w:rsidTr="00392CE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Cs/>
                <w:sz w:val="24"/>
                <w:szCs w:val="20"/>
              </w:rPr>
              <w:t>6</w:t>
            </w:r>
            <w:r w:rsidRPr="00392C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21" w:history="1">
              <w:r w:rsidRPr="00392CEE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Agencement aménagement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Cs/>
                <w:sz w:val="20"/>
                <w:szCs w:val="20"/>
              </w:rPr>
              <w:t>7 séances en 3 séquences</w:t>
            </w:r>
          </w:p>
        </w:tc>
      </w:tr>
      <w:tr w:rsidR="00F25B7D" w:rsidRPr="00392CEE" w:rsidTr="00392CEE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&gt;&gt;&gt;&gt;&gt;</w:t>
            </w:r>
            <w:r w:rsidRPr="00392CEE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&gt;&gt;&gt;&gt;&gt;</w:t>
            </w:r>
            <w:r w:rsidRPr="00392CEE"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>&gt;&gt;&gt;&gt;&gt;</w:t>
            </w:r>
            <w:r w:rsidRPr="00392CE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&gt;&gt;&gt;&gt;&gt;</w:t>
            </w:r>
            <w:hyperlink r:id="rId22" w:history="1">
              <w:r w:rsidRPr="00392CEE">
                <w:rPr>
                  <w:rStyle w:val="Lienhypertexte"/>
                  <w:rFonts w:ascii="Arial" w:hAnsi="Arial" w:cs="Arial"/>
                  <w:bCs/>
                  <w:szCs w:val="24"/>
                </w:rPr>
                <w:t>Ressources : sites et logiciels</w:t>
              </w:r>
            </w:hyperlink>
          </w:p>
        </w:tc>
      </w:tr>
      <w:tr w:rsidR="00F25B7D" w:rsidRPr="00392CEE" w:rsidTr="00392CEE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2CEE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&gt;&gt;&gt;&gt;&gt;&gt;</w:t>
            </w:r>
            <w:r w:rsidRPr="00392CEE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&gt;&gt;&gt;&gt;&gt;&gt;</w:t>
            </w:r>
            <w:r w:rsidRPr="00392CEE"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>&gt;&gt;&gt;&gt;&gt;&gt;</w:t>
            </w:r>
            <w:r w:rsidRPr="00392CE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&gt;&gt;&gt;&gt;&gt;&gt;</w:t>
            </w:r>
            <w:hyperlink r:id="rId23" w:history="1">
              <w:r w:rsidRPr="00392CEE">
                <w:rPr>
                  <w:rStyle w:val="Lienhypertexte"/>
                  <w:rFonts w:ascii="Arial" w:hAnsi="Arial" w:cs="Arial"/>
                  <w:bCs/>
                </w:rPr>
                <w:t>Ressources : photos</w:t>
              </w:r>
            </w:hyperlink>
            <w:r w:rsidRPr="00392C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5B7D" w:rsidRPr="00392CEE" w:rsidTr="00392CEE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7D" w:rsidRPr="00392CEE" w:rsidRDefault="00F25B7D" w:rsidP="00392C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2C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Total : 35 </w:t>
            </w:r>
            <w:r w:rsidRPr="00392CEE">
              <w:rPr>
                <w:rFonts w:ascii="Arial" w:hAnsi="Arial" w:cs="Arial"/>
                <w:color w:val="000000"/>
                <w:sz w:val="20"/>
                <w:szCs w:val="20"/>
              </w:rPr>
              <w:t>séances</w:t>
            </w:r>
          </w:p>
        </w:tc>
      </w:tr>
      <w:tr w:rsidR="00F25B7D" w:rsidRPr="00392CEE" w:rsidTr="00392CEE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D" w:rsidRPr="00392CEE" w:rsidRDefault="00F25B7D" w:rsidP="00392CEE">
            <w:pPr>
              <w:ind w:left="26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hyperlink r:id="rId24" w:history="1">
              <w:r w:rsidRPr="00392CEE">
                <w:rPr>
                  <w:rStyle w:val="Lienhypertexte"/>
                  <w:rFonts w:ascii="Arial" w:hAnsi="Arial" w:cs="Arial"/>
                  <w:b/>
                  <w:bCs/>
                  <w:szCs w:val="24"/>
                </w:rPr>
                <w:t>Accès synthèses</w:t>
              </w:r>
            </w:hyperlink>
            <w:r w:rsidRPr="00392CE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AC5C69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  <w:r w:rsidRPr="00AC5C69">
        <w:rPr>
          <w:rFonts w:ascii="Arial" w:hAnsi="Arial" w:cs="Arial"/>
          <w:b/>
          <w:bCs/>
          <w:i/>
          <w:iCs/>
          <w:sz w:val="28"/>
          <w:szCs w:val="24"/>
        </w:rPr>
        <w:t xml:space="preserve">Séquence 50 : </w:t>
      </w:r>
      <w:r w:rsidR="00F95F17">
        <w:rPr>
          <w:rFonts w:ascii="Arial" w:hAnsi="Arial" w:cs="Arial"/>
          <w:b/>
          <w:bCs/>
          <w:i/>
          <w:iCs/>
          <w:sz w:val="28"/>
          <w:szCs w:val="24"/>
        </w:rPr>
        <w:t xml:space="preserve"> </w:t>
      </w:r>
      <w:hyperlink r:id="rId25" w:history="1">
        <w:r w:rsidR="00F95F17" w:rsidRPr="00F95F17">
          <w:rPr>
            <w:rStyle w:val="Lienhypertexte"/>
            <w:rFonts w:ascii="Arial" w:hAnsi="Arial" w:cs="Arial"/>
            <w:b/>
            <w:bCs/>
            <w:i/>
            <w:iCs/>
            <w:sz w:val="28"/>
            <w:szCs w:val="24"/>
          </w:rPr>
          <w:t>L’organisation fonctionnelle d’une habitation</w:t>
        </w:r>
      </w:hyperlink>
      <w:r w:rsidR="00F95F17">
        <w:rPr>
          <w:rFonts w:ascii="Arial" w:hAnsi="Arial" w:cs="Arial"/>
          <w:b/>
          <w:bCs/>
          <w:i/>
          <w:iCs/>
          <w:sz w:val="28"/>
          <w:szCs w:val="24"/>
        </w:rPr>
        <w:t>.</w:t>
      </w: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95F17" w:rsidRDefault="00F95F17" w:rsidP="00F95F17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  <w:r w:rsidRPr="00AC5C69">
        <w:rPr>
          <w:rFonts w:ascii="Arial" w:hAnsi="Arial" w:cs="Arial"/>
          <w:b/>
          <w:bCs/>
          <w:i/>
          <w:iCs/>
          <w:sz w:val="28"/>
          <w:szCs w:val="24"/>
        </w:rPr>
        <w:t>Séquence 5</w:t>
      </w:r>
      <w:r>
        <w:rPr>
          <w:rFonts w:ascii="Arial" w:hAnsi="Arial" w:cs="Arial"/>
          <w:b/>
          <w:bCs/>
          <w:i/>
          <w:iCs/>
          <w:sz w:val="28"/>
          <w:szCs w:val="24"/>
        </w:rPr>
        <w:t xml:space="preserve">1 </w:t>
      </w:r>
      <w:r w:rsidRPr="00AC5C69">
        <w:rPr>
          <w:rFonts w:ascii="Arial" w:hAnsi="Arial" w:cs="Arial"/>
          <w:b/>
          <w:bCs/>
          <w:i/>
          <w:iCs/>
          <w:sz w:val="28"/>
          <w:szCs w:val="24"/>
        </w:rPr>
        <w:t xml:space="preserve">: </w:t>
      </w:r>
      <w:hyperlink r:id="rId26" w:history="1">
        <w:r w:rsidRPr="00C201AF">
          <w:rPr>
            <w:rStyle w:val="Lienhypertexte"/>
            <w:rFonts w:ascii="Arial" w:hAnsi="Arial" w:cs="Arial"/>
            <w:b/>
            <w:bCs/>
            <w:i/>
            <w:iCs/>
            <w:sz w:val="28"/>
            <w:szCs w:val="24"/>
          </w:rPr>
          <w:t xml:space="preserve">Maquette </w:t>
        </w:r>
        <w:r w:rsidR="00C201AF" w:rsidRPr="00C201AF">
          <w:rPr>
            <w:rStyle w:val="Lienhypertexte"/>
            <w:rFonts w:ascii="Arial" w:hAnsi="Arial" w:cs="Arial"/>
            <w:b/>
            <w:bCs/>
            <w:i/>
            <w:iCs/>
            <w:sz w:val="28"/>
            <w:szCs w:val="24"/>
          </w:rPr>
          <w:t xml:space="preserve">d’une unité d’habitation </w:t>
        </w:r>
        <w:r w:rsidRPr="00C201AF">
          <w:rPr>
            <w:rStyle w:val="Lienhypertexte"/>
            <w:rFonts w:ascii="Arial" w:hAnsi="Arial" w:cs="Arial"/>
            <w:b/>
            <w:bCs/>
            <w:i/>
            <w:iCs/>
            <w:sz w:val="28"/>
            <w:szCs w:val="24"/>
          </w:rPr>
          <w:t>réelle (échelle réduite) et virtuelle</w:t>
        </w:r>
      </w:hyperlink>
      <w:bookmarkStart w:id="1" w:name="_GoBack"/>
      <w:bookmarkEnd w:id="1"/>
      <w:r>
        <w:rPr>
          <w:rFonts w:ascii="Arial" w:hAnsi="Arial" w:cs="Arial"/>
          <w:b/>
          <w:bCs/>
          <w:i/>
          <w:iCs/>
          <w:sz w:val="28"/>
          <w:szCs w:val="24"/>
        </w:rPr>
        <w:t>.</w:t>
      </w:r>
      <w:r>
        <w:rPr>
          <w:rFonts w:ascii="Arial" w:hAnsi="Arial" w:cs="Arial"/>
          <w:b/>
          <w:bCs/>
          <w:i/>
          <w:iCs/>
          <w:sz w:val="28"/>
          <w:szCs w:val="24"/>
        </w:rPr>
        <w:t xml:space="preserve"> </w:t>
      </w:r>
    </w:p>
    <w:p w:rsidR="00F25B7D" w:rsidRDefault="00F95F17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F25B7D" w:rsidRDefault="00F25B7D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sectPr w:rsidR="00F25B7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C9" w:rsidRDefault="004360C9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4360C9" w:rsidRDefault="004360C9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7D" w:rsidRDefault="00F25B7D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7D" w:rsidRDefault="00F25B7D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7D" w:rsidRDefault="00F25B7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C9" w:rsidRDefault="004360C9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4360C9" w:rsidRDefault="004360C9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7D" w:rsidRDefault="00F25B7D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7D" w:rsidRDefault="00F25B7D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7D" w:rsidRDefault="00F25B7D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61"/>
    <w:rsid w:val="00250D5F"/>
    <w:rsid w:val="00392CEE"/>
    <w:rsid w:val="004360C9"/>
    <w:rsid w:val="0081544E"/>
    <w:rsid w:val="00AC5C69"/>
    <w:rsid w:val="00B70D61"/>
    <w:rsid w:val="00C201AF"/>
    <w:rsid w:val="00C66372"/>
    <w:rsid w:val="00CE5BE3"/>
    <w:rsid w:val="00E76102"/>
    <w:rsid w:val="00E9349E"/>
    <w:rsid w:val="00F25B7D"/>
    <w:rsid w:val="00F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0420A"/>
  <w15:chartTrackingRefBased/>
  <w15:docId w15:val="{3BB68CC9-83DF-46F4-8380-E9BC44E0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lock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word\sitealain\alainsitedornet\sitetechnolyceecnia\site-nx-progs-2016\programmes-2016\5\sequen-5eme\amenag-territoir\sequen-20.htm" TargetMode="External"/><Relationship Id="rId13" Type="http://schemas.openxmlformats.org/officeDocument/2006/relationships/hyperlink" Target="file:///C:\Users\user\Documents\word\sitealain\alainsitedornet\sitetechnolyceecnia\site-nx-progs\index-5-11-12\index-b\Diaporama.exe" TargetMode="External"/><Relationship Id="rId18" Type="http://schemas.openxmlformats.org/officeDocument/2006/relationships/hyperlink" Target="file:///C:\Users\user\Documents\word\sitealain\alainsitedornet\sitetechnolyceecnia\site-nx-progs\5\stab-struc-tp-inves\stab-struc-tp-investig.htm" TargetMode="External"/><Relationship Id="rId26" Type="http://schemas.openxmlformats.org/officeDocument/2006/relationships/hyperlink" Target="file:///C:\Users\user\Documents\word\sitealain\alainsitedornet\sitetechnolyceecnia\site-nx-progs-2016\programmes-2016\5\sequen-5eme\organi-fonctionnel\sequen-51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word\sitealain\alainsitedornet\sitetechnolyceecnia\site-nx-progs\5\agenc-amenag\agenc-amenag-cours.htm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user\Documents\word\sitealain\alainsitedornet\sitetechnolyceecnia\site-nx-progs-2016\programmes-2016\5\sequen-5eme\poste-infor\sequen-10.htm" TargetMode="External"/><Relationship Id="rId12" Type="http://schemas.openxmlformats.org/officeDocument/2006/relationships/hyperlink" Target="file:///C:\Users\user\Documents\word\sitealain\alainsitedornet\sitetechnolyceecnia\site-nx-progs\index-5-11-12\index-a\Diaporama.exe" TargetMode="External"/><Relationship Id="rId17" Type="http://schemas.openxmlformats.org/officeDocument/2006/relationships/hyperlink" Target="file:///C:\Users\user\Documents\word\sitealain\alainsitedornet\sitetechnolyceecnia\site-nx-progs\5\fonc-ass-ouv\fonc-assur-ouvrag-cours.htm" TargetMode="External"/><Relationship Id="rId25" Type="http://schemas.openxmlformats.org/officeDocument/2006/relationships/hyperlink" Target="file:///C:\Users\user\Documents\word\sitealain\alainsitedornet\sitetechnolyceecnia\site-nx-progs-2016\programmes-2016\5\sequen-5eme\organi-fonctionnel\sequen-50.htm" TargetMode="External"/><Relationship Id="rId33" Type="http://schemas.openxmlformats.org/officeDocument/2006/relationships/fontTable" Target="fontTable.xml"/><Relationship Id="rId2" Type="http://schemas.openxmlformats.org/officeDocument/2006/relationships/image" Target="media/image1.png"/><Relationship Id="rId16" Type="http://schemas.openxmlformats.org/officeDocument/2006/relationships/hyperlink" Target="file:///C:\Users\user\Documents\word\sitealain\alainsitedornet\sitetechnolyceecnia\site-nx-progs\5\fonc-ass-ouv\fonc-assur-ouvrag-cours.htm" TargetMode="External"/><Relationship Id="rId20" Type="http://schemas.openxmlformats.org/officeDocument/2006/relationships/hyperlink" Target="file:///C:\Users\user\Documents\word\sitealain\alainsitedornet\sitetechnolyceecnia\site-nx-progs\5\organi-fonct\organi-fonctio-cours.htm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word\sitealain\alainsitedornet\sitetechnolyceecnia\site-nx-progs-2016\programmes-2016\5\sequen-5eme\maquet-structurel\sequen-41.htm" TargetMode="External"/><Relationship Id="rId24" Type="http://schemas.openxmlformats.org/officeDocument/2006/relationships/hyperlink" Target="file:///C:\Users\user\Documents\word\sitealain\alainsitedornet\sitetechnolyceecnia\site-nx-progs\5\syntheses\synthese5-index.htm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word\sitealain\alainsitedornet\sitetechnolyceecnia\site-nx-progs\5\env-cons-coll\env-cons-cours.htm" TargetMode="External"/><Relationship Id="rId23" Type="http://schemas.openxmlformats.org/officeDocument/2006/relationships/hyperlink" Target="file:///C:\Users\user\Documents\word\sitealain\alainsitedornet\sitetechnolyceecnia\site-nx-progs\5\photos-perso\photo-perso-index.htm" TargetMode="External"/><Relationship Id="rId28" Type="http://schemas.openxmlformats.org/officeDocument/2006/relationships/header" Target="header2.xml"/><Relationship Id="rId10" Type="http://schemas.openxmlformats.org/officeDocument/2006/relationships/hyperlink" Target="file:///C:\Users\user\Documents\word\sitealain\alainsitedornet\sitetechnolyceecnia\site-nx-progs-2016\programmes-2016\5\sequen-5eme\materiau-structur\sequen-40.htm" TargetMode="External"/><Relationship Id="rId19" Type="http://schemas.openxmlformats.org/officeDocument/2006/relationships/hyperlink" Target="file:///C:\Users\user\Documents\word\sitealain\alainsitedornet\sitetechnolyceecnia\site-nx-progs\5\rea-maq-struc\reali-maquet-struct.htm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word\sitealain\alainsitedornet\sitetechnolyceecnia\site-nx-progs-2016\programmes-2016\5\sequen-5eme\fonction-ouvrage\sequen-30.htm" TargetMode="External"/><Relationship Id="rId14" Type="http://schemas.openxmlformats.org/officeDocument/2006/relationships/hyperlink" Target="file:///C:\Users\user\Documents\word\sitealain\alainsitedornet\sitetechnolyceecnia\site-nx-progs\index-5-11-12\index-12-13\Diaporama..exe" TargetMode="External"/><Relationship Id="rId22" Type="http://schemas.openxmlformats.org/officeDocument/2006/relationships/hyperlink" Target="file:///C:\Users\user\Documents\word\sitealain\alainsitedornet\sitetechnolyceecnia\site-nx-progs\ressources-progs-sites-5.ht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Links>
    <vt:vector size="120" baseType="variant">
      <vt:variant>
        <vt:i4>1835089</vt:i4>
      </vt:variant>
      <vt:variant>
        <vt:i4>57</vt:i4>
      </vt:variant>
      <vt:variant>
        <vt:i4>0</vt:i4>
      </vt:variant>
      <vt:variant>
        <vt:i4>5</vt:i4>
      </vt:variant>
      <vt:variant>
        <vt:lpwstr>sequen-5eme/organi-fonctionnel/sequen-51.htm</vt:lpwstr>
      </vt:variant>
      <vt:variant>
        <vt:lpwstr/>
      </vt:variant>
      <vt:variant>
        <vt:i4>1900625</vt:i4>
      </vt:variant>
      <vt:variant>
        <vt:i4>54</vt:i4>
      </vt:variant>
      <vt:variant>
        <vt:i4>0</vt:i4>
      </vt:variant>
      <vt:variant>
        <vt:i4>5</vt:i4>
      </vt:variant>
      <vt:variant>
        <vt:lpwstr>sequen-5eme/organi-fonctionnel/sequen-50.htm</vt:lpwstr>
      </vt:variant>
      <vt:variant>
        <vt:lpwstr/>
      </vt:variant>
      <vt:variant>
        <vt:i4>3932199</vt:i4>
      </vt:variant>
      <vt:variant>
        <vt:i4>51</vt:i4>
      </vt:variant>
      <vt:variant>
        <vt:i4>0</vt:i4>
      </vt:variant>
      <vt:variant>
        <vt:i4>5</vt:i4>
      </vt:variant>
      <vt:variant>
        <vt:lpwstr>../../../site-nx-progs/5/syntheses/synthese5-index.htm</vt:lpwstr>
      </vt:variant>
      <vt:variant>
        <vt:lpwstr/>
      </vt:variant>
      <vt:variant>
        <vt:i4>3473526</vt:i4>
      </vt:variant>
      <vt:variant>
        <vt:i4>48</vt:i4>
      </vt:variant>
      <vt:variant>
        <vt:i4>0</vt:i4>
      </vt:variant>
      <vt:variant>
        <vt:i4>5</vt:i4>
      </vt:variant>
      <vt:variant>
        <vt:lpwstr>../../../site-nx-progs/5/photos-perso/photo-perso-index.htm</vt:lpwstr>
      </vt:variant>
      <vt:variant>
        <vt:lpwstr/>
      </vt:variant>
      <vt:variant>
        <vt:i4>2621549</vt:i4>
      </vt:variant>
      <vt:variant>
        <vt:i4>45</vt:i4>
      </vt:variant>
      <vt:variant>
        <vt:i4>0</vt:i4>
      </vt:variant>
      <vt:variant>
        <vt:i4>5</vt:i4>
      </vt:variant>
      <vt:variant>
        <vt:lpwstr>../../../site-nx-progs/ressources-progs-sites-5.htm</vt:lpwstr>
      </vt:variant>
      <vt:variant>
        <vt:lpwstr/>
      </vt:variant>
      <vt:variant>
        <vt:i4>458844</vt:i4>
      </vt:variant>
      <vt:variant>
        <vt:i4>42</vt:i4>
      </vt:variant>
      <vt:variant>
        <vt:i4>0</vt:i4>
      </vt:variant>
      <vt:variant>
        <vt:i4>5</vt:i4>
      </vt:variant>
      <vt:variant>
        <vt:lpwstr>../../../site-nx-progs/5/agenc-amenag/agenc-amenag-cours.htm</vt:lpwstr>
      </vt:variant>
      <vt:variant>
        <vt:lpwstr/>
      </vt:variant>
      <vt:variant>
        <vt:i4>7012406</vt:i4>
      </vt:variant>
      <vt:variant>
        <vt:i4>39</vt:i4>
      </vt:variant>
      <vt:variant>
        <vt:i4>0</vt:i4>
      </vt:variant>
      <vt:variant>
        <vt:i4>5</vt:i4>
      </vt:variant>
      <vt:variant>
        <vt:lpwstr>../../../site-nx-progs/5/organi-fonct/organi-fonctio-cours.htm</vt:lpwstr>
      </vt:variant>
      <vt:variant>
        <vt:lpwstr/>
      </vt:variant>
      <vt:variant>
        <vt:i4>3735586</vt:i4>
      </vt:variant>
      <vt:variant>
        <vt:i4>36</vt:i4>
      </vt:variant>
      <vt:variant>
        <vt:i4>0</vt:i4>
      </vt:variant>
      <vt:variant>
        <vt:i4>5</vt:i4>
      </vt:variant>
      <vt:variant>
        <vt:lpwstr>../../../site-nx-progs/5/rea-maq-struc/reali-maquet-struct.htm</vt:lpwstr>
      </vt:variant>
      <vt:variant>
        <vt:lpwstr/>
      </vt:variant>
      <vt:variant>
        <vt:i4>3735584</vt:i4>
      </vt:variant>
      <vt:variant>
        <vt:i4>33</vt:i4>
      </vt:variant>
      <vt:variant>
        <vt:i4>0</vt:i4>
      </vt:variant>
      <vt:variant>
        <vt:i4>5</vt:i4>
      </vt:variant>
      <vt:variant>
        <vt:lpwstr>../../../site-nx-progs/5/stab-struc-tp-inves/stab-struc-tp-investig.htm</vt:lpwstr>
      </vt:variant>
      <vt:variant>
        <vt:lpwstr/>
      </vt:variant>
      <vt:variant>
        <vt:i4>5570576</vt:i4>
      </vt:variant>
      <vt:variant>
        <vt:i4>30</vt:i4>
      </vt:variant>
      <vt:variant>
        <vt:i4>0</vt:i4>
      </vt:variant>
      <vt:variant>
        <vt:i4>5</vt:i4>
      </vt:variant>
      <vt:variant>
        <vt:lpwstr>../../../site-nx-progs/5/fonc-ass-ouv/fonc-assur-ouvrag-cours.htm</vt:lpwstr>
      </vt:variant>
      <vt:variant>
        <vt:lpwstr/>
      </vt:variant>
      <vt:variant>
        <vt:i4>5570576</vt:i4>
      </vt:variant>
      <vt:variant>
        <vt:i4>27</vt:i4>
      </vt:variant>
      <vt:variant>
        <vt:i4>0</vt:i4>
      </vt:variant>
      <vt:variant>
        <vt:i4>5</vt:i4>
      </vt:variant>
      <vt:variant>
        <vt:lpwstr>../../../site-nx-progs/5/fonc-ass-ouv/fonc-assur-ouvrag-cours.htm</vt:lpwstr>
      </vt:variant>
      <vt:variant>
        <vt:lpwstr/>
      </vt:variant>
      <vt:variant>
        <vt:i4>5111897</vt:i4>
      </vt:variant>
      <vt:variant>
        <vt:i4>24</vt:i4>
      </vt:variant>
      <vt:variant>
        <vt:i4>0</vt:i4>
      </vt:variant>
      <vt:variant>
        <vt:i4>5</vt:i4>
      </vt:variant>
      <vt:variant>
        <vt:lpwstr>../../../site-nx-progs/5/env-cons-coll/env-cons-cours.htm</vt:lpwstr>
      </vt:variant>
      <vt:variant>
        <vt:lpwstr/>
      </vt:variant>
      <vt:variant>
        <vt:i4>3604536</vt:i4>
      </vt:variant>
      <vt:variant>
        <vt:i4>21</vt:i4>
      </vt:variant>
      <vt:variant>
        <vt:i4>0</vt:i4>
      </vt:variant>
      <vt:variant>
        <vt:i4>5</vt:i4>
      </vt:variant>
      <vt:variant>
        <vt:lpwstr>../../../site-nx-progs/index-5-11-12/index-12-13/Diaporama..exe</vt:lpwstr>
      </vt:variant>
      <vt:variant>
        <vt:lpwstr/>
      </vt:variant>
      <vt:variant>
        <vt:i4>2883622</vt:i4>
      </vt:variant>
      <vt:variant>
        <vt:i4>18</vt:i4>
      </vt:variant>
      <vt:variant>
        <vt:i4>0</vt:i4>
      </vt:variant>
      <vt:variant>
        <vt:i4>5</vt:i4>
      </vt:variant>
      <vt:variant>
        <vt:lpwstr>../../../site-nx-progs/index-5-11-12/index-b/Diaporama.exe</vt:lpwstr>
      </vt:variant>
      <vt:variant>
        <vt:lpwstr/>
      </vt:variant>
      <vt:variant>
        <vt:i4>3080230</vt:i4>
      </vt:variant>
      <vt:variant>
        <vt:i4>15</vt:i4>
      </vt:variant>
      <vt:variant>
        <vt:i4>0</vt:i4>
      </vt:variant>
      <vt:variant>
        <vt:i4>5</vt:i4>
      </vt:variant>
      <vt:variant>
        <vt:lpwstr>../../../site-nx-progs/index-5-11-12/index-a/Diaporama.exe</vt:lpwstr>
      </vt:variant>
      <vt:variant>
        <vt:lpwstr/>
      </vt:variant>
      <vt:variant>
        <vt:i4>2359398</vt:i4>
      </vt:variant>
      <vt:variant>
        <vt:i4>12</vt:i4>
      </vt:variant>
      <vt:variant>
        <vt:i4>0</vt:i4>
      </vt:variant>
      <vt:variant>
        <vt:i4>5</vt:i4>
      </vt:variant>
      <vt:variant>
        <vt:lpwstr>sequen-5eme/maquet-structurel/sequen-41.htm</vt:lpwstr>
      </vt:variant>
      <vt:variant>
        <vt:lpwstr/>
      </vt:variant>
      <vt:variant>
        <vt:i4>3735672</vt:i4>
      </vt:variant>
      <vt:variant>
        <vt:i4>9</vt:i4>
      </vt:variant>
      <vt:variant>
        <vt:i4>0</vt:i4>
      </vt:variant>
      <vt:variant>
        <vt:i4>5</vt:i4>
      </vt:variant>
      <vt:variant>
        <vt:lpwstr>sequen-5eme/materiau-structur/sequen-40.htm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sequen-5eme/fonction-ouvrage/sequen-30.htm</vt:lpwstr>
      </vt:variant>
      <vt:variant>
        <vt:lpwstr/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>sequen-5eme/amenag-territoir/sequen-20.htm</vt:lpwstr>
      </vt:variant>
      <vt:variant>
        <vt:lpwstr/>
      </vt:variant>
      <vt:variant>
        <vt:i4>262211</vt:i4>
      </vt:variant>
      <vt:variant>
        <vt:i4>0</vt:i4>
      </vt:variant>
      <vt:variant>
        <vt:i4>0</vt:i4>
      </vt:variant>
      <vt:variant>
        <vt:i4>5</vt:i4>
      </vt:variant>
      <vt:variant>
        <vt:lpwstr>sequen-5eme/poste-infor/sequen-10.htm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alain ichard</cp:lastModifiedBy>
  <cp:revision>2</cp:revision>
  <cp:lastPrinted>2009-05-29T05:16:00Z</cp:lastPrinted>
  <dcterms:created xsi:type="dcterms:W3CDTF">2016-04-27T19:11:00Z</dcterms:created>
  <dcterms:modified xsi:type="dcterms:W3CDTF">2016-04-27T19:11:00Z</dcterms:modified>
</cp:coreProperties>
</file>