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18" w:rsidRDefault="00FD5B26">
      <w:pPr>
        <w:pStyle w:val="Textbody"/>
        <w:jc w:val="center"/>
        <w:rPr>
          <w:b/>
          <w:bCs/>
          <w:color w:val="009933"/>
          <w:sz w:val="32"/>
          <w:szCs w:val="32"/>
        </w:rPr>
      </w:pPr>
      <w:r>
        <w:rPr>
          <w:b/>
          <w:bCs/>
          <w:color w:val="009933"/>
          <w:sz w:val="32"/>
          <w:szCs w:val="32"/>
        </w:rPr>
        <w:t>Robotisation de tout ou partie de la maison</w:t>
      </w:r>
    </w:p>
    <w:tbl>
      <w:tblPr>
        <w:tblW w:w="107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3"/>
        <w:gridCol w:w="2269"/>
      </w:tblGrid>
      <w:tr w:rsidR="00395A18" w:rsidTr="000063B6">
        <w:tc>
          <w:tcPr>
            <w:tcW w:w="8503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A18" w:rsidRDefault="000063B6">
            <w:pPr>
              <w:pStyle w:val="Standard"/>
              <w:spacing w:after="0" w:line="240" w:lineRule="auto"/>
              <w:jc w:val="center"/>
              <w:rPr>
                <w:rFonts w:ascii="Industria" w:hAnsi="Industria" w:cs="Arial"/>
                <w:color w:val="1F497D"/>
                <w:sz w:val="72"/>
                <w:szCs w:val="72"/>
              </w:rPr>
            </w:pPr>
            <w:r w:rsidRPr="000063B6">
              <w:rPr>
                <w:rFonts w:ascii="Industria" w:hAnsi="Industria" w:cs="Arial"/>
                <w:color w:val="1F497D"/>
                <w:sz w:val="72"/>
                <w:szCs w:val="72"/>
              </w:rPr>
              <w:t>Robotisation d’un objet technique</w:t>
            </w:r>
            <w:r>
              <w:rPr>
                <w:rFonts w:ascii="Industria" w:hAnsi="Industria" w:cs="Arial"/>
                <w:color w:val="1F497D"/>
                <w:sz w:val="72"/>
                <w:szCs w:val="72"/>
              </w:rPr>
              <w:t xml:space="preserve"> (simulation)</w:t>
            </w:r>
          </w:p>
          <w:p w:rsidR="00395A18" w:rsidRDefault="00395A18">
            <w:pPr>
              <w:pStyle w:val="Standard"/>
              <w:spacing w:after="0" w:line="240" w:lineRule="auto"/>
            </w:pP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A18" w:rsidRDefault="0074161B">
            <w:pPr>
              <w:pStyle w:val="Standard"/>
              <w:spacing w:after="0" w:line="24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Niveau</w:t>
            </w:r>
            <w:r>
              <w:t xml:space="preserve"> : </w:t>
            </w:r>
            <w:r>
              <w:rPr>
                <w:rFonts w:ascii="MS Gothic" w:eastAsia="MS Gothic" w:hAnsi="MS Gothic"/>
              </w:rPr>
              <w:t>☐</w:t>
            </w:r>
            <w:r>
              <w:t>5</w:t>
            </w:r>
            <w:r>
              <w:rPr>
                <w:vertAlign w:val="superscript"/>
              </w:rPr>
              <w:t>ème</w:t>
            </w:r>
          </w:p>
          <w:p w:rsidR="00395A18" w:rsidRDefault="005D4CA8">
            <w:pPr>
              <w:pStyle w:val="Standard"/>
              <w:spacing w:after="0" w:line="240" w:lineRule="auto"/>
              <w:jc w:val="right"/>
            </w:pPr>
            <w:r>
              <w:rPr>
                <w:rFonts w:ascii="Arial" w:hAnsi="Arial" w:cs="Arial"/>
              </w:rPr>
              <w:t>■</w:t>
            </w:r>
            <w:r w:rsidR="0074161B">
              <w:t>4</w:t>
            </w:r>
            <w:r w:rsidR="0074161B">
              <w:rPr>
                <w:vertAlign w:val="superscript"/>
              </w:rPr>
              <w:t>ème</w:t>
            </w:r>
          </w:p>
          <w:p w:rsidR="00395A18" w:rsidRDefault="0074161B">
            <w:pPr>
              <w:pStyle w:val="Standard"/>
              <w:spacing w:after="0" w:line="240" w:lineRule="auto"/>
              <w:jc w:val="right"/>
            </w:pPr>
            <w:r>
              <w:rPr>
                <w:rFonts w:ascii="MS Gothic" w:eastAsia="MS Gothic" w:hAnsi="MS Gothic"/>
              </w:rPr>
              <w:t>☐</w:t>
            </w:r>
            <w:r>
              <w:t>3</w:t>
            </w:r>
            <w:r>
              <w:rPr>
                <w:vertAlign w:val="superscript"/>
              </w:rPr>
              <w:t>ème</w:t>
            </w:r>
          </w:p>
          <w:p w:rsidR="00395A18" w:rsidRDefault="0074161B">
            <w:pPr>
              <w:pStyle w:val="Standard"/>
              <w:spacing w:after="0" w:line="240" w:lineRule="auto"/>
              <w:jc w:val="right"/>
            </w:pPr>
            <w:r>
              <w:t xml:space="preserve">  </w:t>
            </w:r>
          </w:p>
        </w:tc>
      </w:tr>
      <w:tr w:rsidR="00395A18" w:rsidTr="000063B6">
        <w:tc>
          <w:tcPr>
            <w:tcW w:w="85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A18" w:rsidRDefault="0074161B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Séquence n° : </w:t>
            </w:r>
            <w:r>
              <w:rPr>
                <w:rStyle w:val="Textedelespacerserv"/>
                <w:rFonts w:ascii="Arial" w:hAnsi="Arial" w:cs="Arial"/>
                <w:color w:val="009933"/>
                <w:sz w:val="24"/>
                <w:szCs w:val="24"/>
              </w:rPr>
              <w:t>50</w:t>
            </w:r>
            <w:r>
              <w:rPr>
                <w:rFonts w:ascii="Arial" w:hAnsi="Arial" w:cs="Arial"/>
                <w:sz w:val="24"/>
                <w:szCs w:val="24"/>
              </w:rPr>
              <w:t xml:space="preserve">   Centre d’intérêt : concevoir, créer, réaliser</w:t>
            </w:r>
            <w:r w:rsidR="005D4CA8">
              <w:rPr>
                <w:rFonts w:ascii="Arial" w:hAnsi="Arial" w:cs="Arial"/>
                <w:sz w:val="24"/>
                <w:szCs w:val="24"/>
              </w:rPr>
              <w:t xml:space="preserve"> programmes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A18" w:rsidRDefault="0074161B" w:rsidP="00FD5B26">
            <w:pPr>
              <w:pStyle w:val="Standard"/>
              <w:spacing w:after="0" w:line="24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 xml:space="preserve">Séance n° </w:t>
            </w:r>
            <w:r>
              <w:rPr>
                <w:rFonts w:ascii="Arial" w:hAnsi="Arial" w:cs="Arial"/>
                <w:color w:val="009933"/>
                <w:sz w:val="24"/>
                <w:szCs w:val="24"/>
              </w:rPr>
              <w:t>50_</w:t>
            </w:r>
            <w:r w:rsidR="00FD5B26">
              <w:rPr>
                <w:rFonts w:ascii="Arial" w:hAnsi="Arial" w:cs="Arial"/>
                <w:color w:val="009933"/>
                <w:sz w:val="24"/>
                <w:szCs w:val="24"/>
              </w:rPr>
              <w:t>2</w:t>
            </w:r>
          </w:p>
        </w:tc>
      </w:tr>
    </w:tbl>
    <w:p w:rsidR="00395A18" w:rsidRDefault="0074161B">
      <w:pPr>
        <w:pStyle w:val="Standard"/>
        <w:spacing w:before="120" w:after="120"/>
      </w:pPr>
      <w:r>
        <w:rPr>
          <w:rFonts w:ascii="Arial" w:hAnsi="Arial" w:cs="Arial"/>
          <w:sz w:val="24"/>
          <w:szCs w:val="24"/>
        </w:rPr>
        <w:t xml:space="preserve">Domaine du socle : </w:t>
      </w:r>
      <w:r w:rsidR="005D4CA8">
        <w:rPr>
          <w:rFonts w:ascii="Arial" w:hAnsi="Arial" w:cs="Arial"/>
          <w:sz w:val="24"/>
          <w:szCs w:val="24"/>
        </w:rPr>
        <w:t>■</w:t>
      </w:r>
      <w:r>
        <w:rPr>
          <w:rFonts w:ascii="Arial" w:hAnsi="Arial" w:cs="Arial"/>
          <w:sz w:val="24"/>
          <w:szCs w:val="24"/>
        </w:rPr>
        <w:t xml:space="preserve"> D1 </w:t>
      </w:r>
      <w:r w:rsidR="005D4CA8">
        <w:rPr>
          <w:rFonts w:ascii="Arial" w:hAnsi="Arial" w:cs="Arial"/>
          <w:sz w:val="24"/>
          <w:szCs w:val="24"/>
        </w:rPr>
        <w:t>■</w:t>
      </w:r>
      <w:r>
        <w:rPr>
          <w:rFonts w:ascii="Arial" w:hAnsi="Arial" w:cs="Arial"/>
          <w:sz w:val="24"/>
          <w:szCs w:val="24"/>
        </w:rPr>
        <w:t xml:space="preserve"> D2 </w:t>
      </w: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D3 </w:t>
      </w: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D4 </w:t>
      </w: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D5</w:t>
      </w:r>
    </w:p>
    <w:tbl>
      <w:tblPr>
        <w:tblW w:w="107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4"/>
        <w:gridCol w:w="6237"/>
      </w:tblGrid>
      <w:tr w:rsidR="00395A18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A18" w:rsidRDefault="0074161B">
            <w:pPr>
              <w:pStyle w:val="Standard"/>
              <w:spacing w:before="120" w:after="0" w:line="240" w:lineRule="auto"/>
              <w:rPr>
                <w:rFonts w:ascii="Arial" w:hAnsi="Arial" w:cs="Arial"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color w:val="1F497D"/>
                <w:sz w:val="24"/>
                <w:szCs w:val="24"/>
              </w:rPr>
              <w:t>Compétences disciplinaires principales</w:t>
            </w:r>
          </w:p>
          <w:p w:rsidR="00395A18" w:rsidRDefault="0074161B">
            <w:pPr>
              <w:pStyle w:val="Standard"/>
              <w:spacing w:before="120" w:after="0" w:line="240" w:lineRule="auto"/>
              <w:rPr>
                <w:rFonts w:ascii="Arial" w:hAnsi="Arial" w:cs="Arial"/>
                <w:i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1F497D"/>
                <w:sz w:val="16"/>
                <w:szCs w:val="16"/>
              </w:rPr>
              <w:t>(Attendus de fin de cycle)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A18" w:rsidRDefault="0074161B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Pratiquer des langages</w:t>
            </w:r>
          </w:p>
          <w:p w:rsidR="00395A18" w:rsidRDefault="0074161B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Mobiliser des outils numériques</w:t>
            </w:r>
          </w:p>
        </w:tc>
      </w:tr>
      <w:tr w:rsidR="00395A18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A18" w:rsidRDefault="0074161B">
            <w:pPr>
              <w:pStyle w:val="Standard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A18" w:rsidRDefault="0074161B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 w:firstLine="0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Appliquer les principes él</w:t>
            </w:r>
            <w:r w:rsidR="005D4CA8">
              <w:rPr>
                <w:rFonts w:ascii="Arial" w:hAnsi="Arial" w:cs="Arial"/>
                <w:color w:val="009933"/>
                <w:sz w:val="24"/>
                <w:szCs w:val="24"/>
              </w:rPr>
              <w:t>é</w:t>
            </w:r>
            <w:r>
              <w:rPr>
                <w:rFonts w:ascii="Arial" w:hAnsi="Arial" w:cs="Arial"/>
                <w:color w:val="009933"/>
                <w:sz w:val="24"/>
                <w:szCs w:val="24"/>
              </w:rPr>
              <w:t>mentaires de l'algorithmique et du codage à la résolution d'un problème simple.</w:t>
            </w:r>
          </w:p>
          <w:p w:rsidR="00395A18" w:rsidRDefault="0074161B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 w:firstLine="0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Simuler numériquement la structure et le comportement d'un objet communicant.</w:t>
            </w:r>
          </w:p>
          <w:p w:rsidR="00395A18" w:rsidRDefault="0074161B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 w:firstLine="0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 xml:space="preserve"> Piloter un système connecté localement ou à distance</w:t>
            </w:r>
          </w:p>
          <w:p w:rsidR="00395A18" w:rsidRDefault="0074161B" w:rsidP="005D4CA8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 w:firstLine="0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Modifier ou param</w:t>
            </w:r>
            <w:r w:rsidR="005D4CA8">
              <w:rPr>
                <w:rFonts w:ascii="Arial" w:hAnsi="Arial" w:cs="Arial"/>
                <w:color w:val="009933"/>
                <w:sz w:val="24"/>
                <w:szCs w:val="24"/>
              </w:rPr>
              <w:t>é</w:t>
            </w:r>
            <w:r>
              <w:rPr>
                <w:rFonts w:ascii="Arial" w:hAnsi="Arial" w:cs="Arial"/>
                <w:color w:val="009933"/>
                <w:sz w:val="24"/>
                <w:szCs w:val="24"/>
              </w:rPr>
              <w:t>trer le fonctionnement d'un objet communicant</w:t>
            </w:r>
          </w:p>
        </w:tc>
      </w:tr>
      <w:tr w:rsidR="00395A18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A18" w:rsidRDefault="0074161B">
            <w:pPr>
              <w:pStyle w:val="Standard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A18" w:rsidRDefault="00395A18">
            <w:pPr>
              <w:pStyle w:val="Standard"/>
              <w:spacing w:before="120"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</w:tr>
    </w:tbl>
    <w:p w:rsidR="00395A18" w:rsidRDefault="00395A18">
      <w:pPr>
        <w:pStyle w:val="Standard"/>
      </w:pPr>
    </w:p>
    <w:p w:rsidR="00395A18" w:rsidRDefault="0074161B">
      <w:pPr>
        <w:pStyle w:val="Standard"/>
        <w:spacing w:after="0"/>
      </w:pPr>
      <w:r>
        <w:rPr>
          <w:rFonts w:ascii="Arial" w:hAnsi="Arial" w:cs="Arial"/>
          <w:color w:val="1F497D"/>
          <w:sz w:val="24"/>
          <w:szCs w:val="24"/>
        </w:rPr>
        <w:t>Choix de la dimension retenue pour la séance :</w:t>
      </w:r>
    </w:p>
    <w:p w:rsidR="00395A18" w:rsidRDefault="0074161B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Le design, l’innovation, la créativité.</w:t>
      </w:r>
    </w:p>
    <w:p w:rsidR="00395A18" w:rsidRDefault="0074161B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Les objets techniques, les services et les changements induits dans la société.</w:t>
      </w:r>
    </w:p>
    <w:p w:rsidR="00395A18" w:rsidRDefault="0074161B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La modélisation et la simulation des objets techniques.</w:t>
      </w:r>
    </w:p>
    <w:p w:rsidR="00395A18" w:rsidRDefault="005D4CA8">
      <w:pPr>
        <w:pStyle w:val="Standard"/>
        <w:spacing w:after="0"/>
      </w:pPr>
      <w:r>
        <w:rPr>
          <w:rFonts w:ascii="Arial" w:hAnsi="Arial" w:cs="Arial"/>
          <w:sz w:val="20"/>
          <w:szCs w:val="20"/>
        </w:rPr>
        <w:t>■</w:t>
      </w:r>
      <w:r w:rsidR="0074161B">
        <w:rPr>
          <w:rFonts w:ascii="Arial" w:hAnsi="Arial" w:cs="Arial"/>
          <w:sz w:val="20"/>
          <w:szCs w:val="20"/>
        </w:rPr>
        <w:t>L'enseignement d'informatique</w:t>
      </w:r>
      <w:bookmarkStart w:id="0" w:name="_GoBack"/>
      <w:bookmarkEnd w:id="0"/>
    </w:p>
    <w:p w:rsidR="00395A18" w:rsidRDefault="00395A18">
      <w:pPr>
        <w:pStyle w:val="Standard"/>
        <w:spacing w:after="0"/>
      </w:pPr>
    </w:p>
    <w:p w:rsidR="00395A18" w:rsidRDefault="00395A18">
      <w:pPr>
        <w:pStyle w:val="Standard"/>
        <w:spacing w:after="0"/>
      </w:pPr>
    </w:p>
    <w:p w:rsidR="00395A18" w:rsidRDefault="0074161B">
      <w:pPr>
        <w:pStyle w:val="Standard"/>
      </w:pPr>
      <w:r>
        <w:rPr>
          <w:rFonts w:ascii="Arial" w:hAnsi="Arial" w:cs="Arial"/>
          <w:color w:val="1F497D"/>
          <w:sz w:val="24"/>
          <w:szCs w:val="24"/>
        </w:rPr>
        <w:t>Choix du domaine retenu pour la séance :</w:t>
      </w:r>
      <w:r>
        <w:t xml:space="preserve"> 1 </w:t>
      </w:r>
      <w:r w:rsidR="003E140A">
        <w:t xml:space="preserve">langages pour communiquer et </w:t>
      </w:r>
      <w:r>
        <w:t>2</w:t>
      </w:r>
      <w:r w:rsidR="003E140A">
        <w:t xml:space="preserve"> méthodes outils pour apprendre</w:t>
      </w:r>
    </w:p>
    <w:p w:rsidR="00395A18" w:rsidRDefault="0074161B">
      <w:pPr>
        <w:pStyle w:val="Standard"/>
      </w:pPr>
      <w:r>
        <w:rPr>
          <w:rFonts w:ascii="Arial" w:hAnsi="Arial" w:cs="Arial"/>
          <w:color w:val="1F497D"/>
          <w:sz w:val="24"/>
          <w:szCs w:val="24"/>
        </w:rPr>
        <w:t>Problématique </w:t>
      </w:r>
      <w:r>
        <w:t xml:space="preserve">: </w:t>
      </w:r>
      <w:r w:rsidR="000063B6">
        <w:rPr>
          <w:rFonts w:ascii="Arial" w:hAnsi="Arial" w:cs="Arial"/>
          <w:color w:val="009933"/>
          <w:sz w:val="24"/>
          <w:szCs w:val="24"/>
        </w:rPr>
        <w:t>Robotiser tout ou partie d’une habitation  (programmer,simuler)</w:t>
      </w:r>
    </w:p>
    <w:p w:rsidR="00395A18" w:rsidRDefault="0074161B">
      <w:pPr>
        <w:pStyle w:val="Standard"/>
      </w:pPr>
      <w:r>
        <w:rPr>
          <w:rFonts w:ascii="Arial" w:hAnsi="Arial"/>
          <w:color w:val="1F497D"/>
          <w:sz w:val="24"/>
        </w:rPr>
        <w:t>Démarche pédagogique retenue :</w:t>
      </w:r>
    </w:p>
    <w:p w:rsidR="00395A18" w:rsidRDefault="0074161B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Démarche d’investigation.</w:t>
      </w:r>
    </w:p>
    <w:p w:rsidR="00395A18" w:rsidRDefault="005D4CA8">
      <w:pPr>
        <w:pStyle w:val="Standard"/>
        <w:spacing w:after="0"/>
      </w:pPr>
      <w:r>
        <w:rPr>
          <w:rFonts w:ascii="Arial" w:hAnsi="Arial" w:cs="Arial"/>
          <w:sz w:val="20"/>
          <w:szCs w:val="20"/>
        </w:rPr>
        <w:t>■</w:t>
      </w:r>
      <w:r w:rsidR="0074161B">
        <w:rPr>
          <w:rFonts w:ascii="Arial" w:hAnsi="Arial" w:cs="Arial"/>
          <w:sz w:val="20"/>
          <w:szCs w:val="20"/>
        </w:rPr>
        <w:t>Démarche de résolution de problème.</w:t>
      </w:r>
    </w:p>
    <w:p w:rsidR="00395A18" w:rsidRDefault="0074161B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Démarche de projet.</w:t>
      </w:r>
    </w:p>
    <w:p w:rsidR="00395A18" w:rsidRDefault="00395A18">
      <w:pPr>
        <w:pStyle w:val="Standard"/>
      </w:pPr>
    </w:p>
    <w:tbl>
      <w:tblPr>
        <w:tblW w:w="107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6"/>
        <w:gridCol w:w="3011"/>
        <w:gridCol w:w="2658"/>
        <w:gridCol w:w="2867"/>
      </w:tblGrid>
      <w:tr w:rsidR="00395A18">
        <w:tc>
          <w:tcPr>
            <w:tcW w:w="5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A18" w:rsidRDefault="0074161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Déroulement de la séance</w:t>
            </w:r>
          </w:p>
        </w:tc>
        <w:tc>
          <w:tcPr>
            <w:tcW w:w="55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A18" w:rsidRDefault="00395A18">
            <w:pPr>
              <w:pStyle w:val="Standard"/>
            </w:pPr>
          </w:p>
        </w:tc>
      </w:tr>
      <w:tr w:rsidR="00395A18"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A18" w:rsidRDefault="0074161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  <w:tc>
          <w:tcPr>
            <w:tcW w:w="56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A18" w:rsidRDefault="0074161B">
            <w:pPr>
              <w:pStyle w:val="Standard"/>
              <w:spacing w:after="0" w:line="240" w:lineRule="auto"/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Activité</w:t>
            </w:r>
          </w:p>
        </w:tc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A18" w:rsidRDefault="0074161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Ressources</w:t>
            </w:r>
          </w:p>
        </w:tc>
      </w:tr>
      <w:tr w:rsidR="00395A18"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A18" w:rsidRDefault="00395A18">
            <w:pPr>
              <w:pStyle w:val="Standard"/>
              <w:spacing w:after="0" w:line="240" w:lineRule="auto"/>
            </w:pPr>
          </w:p>
        </w:tc>
        <w:tc>
          <w:tcPr>
            <w:tcW w:w="8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A18" w:rsidRDefault="0074161B">
            <w:pPr>
              <w:pStyle w:val="Standard"/>
              <w:spacing w:after="0" w:line="240" w:lineRule="auto"/>
              <w:ind w:right="-113"/>
            </w:pPr>
            <w:r>
              <w:t>En groupe de 4</w:t>
            </w:r>
          </w:p>
        </w:tc>
      </w:tr>
      <w:tr w:rsidR="00395A18">
        <w:tc>
          <w:tcPr>
            <w:tcW w:w="22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A18" w:rsidRDefault="0074161B">
            <w:pPr>
              <w:pStyle w:val="Standard"/>
              <w:spacing w:after="0" w:line="240" w:lineRule="auto"/>
            </w:pPr>
            <w:r>
              <w:t>2x1h30</w:t>
            </w:r>
          </w:p>
        </w:tc>
        <w:tc>
          <w:tcPr>
            <w:tcW w:w="5669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A18" w:rsidRDefault="000063B6">
            <w:pPr>
              <w:pStyle w:val="Standard"/>
              <w:spacing w:after="0" w:line="240" w:lineRule="auto"/>
              <w:ind w:right="-113"/>
            </w:pPr>
            <w:r>
              <w:t xml:space="preserve">Choisir le ou les éléments à robotiser </w:t>
            </w:r>
          </w:p>
          <w:p w:rsidR="000063B6" w:rsidRDefault="000063B6">
            <w:pPr>
              <w:pStyle w:val="Standard"/>
              <w:spacing w:after="0" w:line="240" w:lineRule="auto"/>
              <w:ind w:right="-113"/>
            </w:pPr>
            <w:r>
              <w:t>Déterminer les capteurs et actionneurs.</w:t>
            </w:r>
          </w:p>
          <w:p w:rsidR="000063B6" w:rsidRDefault="000063B6" w:rsidP="000063B6">
            <w:pPr>
              <w:pStyle w:val="Standard"/>
              <w:spacing w:after="0" w:line="240" w:lineRule="auto"/>
              <w:ind w:right="-113"/>
            </w:pPr>
            <w:r>
              <w:t xml:space="preserve">Algorithme et simulation </w:t>
            </w:r>
          </w:p>
        </w:tc>
        <w:tc>
          <w:tcPr>
            <w:tcW w:w="28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A18" w:rsidRDefault="0074161B">
            <w:pPr>
              <w:pStyle w:val="Standard"/>
              <w:spacing w:after="0" w:line="240" w:lineRule="auto"/>
            </w:pPr>
            <w:r>
              <w:t>Fiche d'activités</w:t>
            </w:r>
          </w:p>
          <w:p w:rsidR="00395A18" w:rsidRDefault="00395A18">
            <w:pPr>
              <w:pStyle w:val="Standard"/>
              <w:spacing w:after="0" w:line="240" w:lineRule="auto"/>
            </w:pPr>
          </w:p>
        </w:tc>
      </w:tr>
    </w:tbl>
    <w:p w:rsidR="00395A18" w:rsidRDefault="00395A18">
      <w:pPr>
        <w:pStyle w:val="Standard"/>
      </w:pPr>
    </w:p>
    <w:sectPr w:rsidR="00395A18">
      <w:pgSz w:w="11906" w:h="16838"/>
      <w:pgMar w:top="567" w:right="567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69D" w:rsidRDefault="0058069D">
      <w:pPr>
        <w:spacing w:after="0" w:line="240" w:lineRule="auto"/>
      </w:pPr>
      <w:r>
        <w:separator/>
      </w:r>
    </w:p>
  </w:endnote>
  <w:endnote w:type="continuationSeparator" w:id="0">
    <w:p w:rsidR="0058069D" w:rsidRDefault="0058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2"/>
    <w:family w:val="auto"/>
    <w:pitch w:val="default"/>
  </w:font>
  <w:font w:name="Industria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69D" w:rsidRDefault="0058069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8069D" w:rsidRDefault="00580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F17BC"/>
    <w:multiLevelType w:val="multilevel"/>
    <w:tmpl w:val="7B6A121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18"/>
    <w:rsid w:val="000063B6"/>
    <w:rsid w:val="001F6F7E"/>
    <w:rsid w:val="00395A18"/>
    <w:rsid w:val="003E140A"/>
    <w:rsid w:val="0058069D"/>
    <w:rsid w:val="005953CB"/>
    <w:rsid w:val="005D4CA8"/>
    <w:rsid w:val="0074161B"/>
    <w:rsid w:val="00936865"/>
    <w:rsid w:val="00BA4C6A"/>
    <w:rsid w:val="00D834D0"/>
    <w:rsid w:val="00FD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3D60"/>
  <w15:docId w15:val="{DDF1798D-D494-4871-B82E-2FBE4382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itre1">
    <w:name w:val="heading 1"/>
    <w:basedOn w:val="Heading"/>
    <w:next w:val="Textbody"/>
    <w:pPr>
      <w:outlineLvl w:val="0"/>
    </w:pPr>
  </w:style>
  <w:style w:type="paragraph" w:styleId="Titre2">
    <w:name w:val="heading 2"/>
    <w:basedOn w:val="Heading"/>
    <w:next w:val="Textbody"/>
    <w:pPr>
      <w:spacing w:before="200"/>
      <w:outlineLvl w:val="1"/>
    </w:pPr>
  </w:style>
  <w:style w:type="paragraph" w:styleId="Titre3">
    <w:name w:val="heading 3"/>
    <w:basedOn w:val="Heading"/>
    <w:next w:val="Textbody"/>
    <w:pPr>
      <w:spacing w:before="14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ous-titre">
    <w:name w:val="Subtitle"/>
    <w:basedOn w:val="Heading"/>
    <w:next w:val="Textbody"/>
    <w:pPr>
      <w:spacing w:before="60"/>
    </w:pPr>
    <w:rPr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Textedelespacerserv">
    <w:name w:val="Placeholder Text"/>
    <w:rPr>
      <w:color w:val="808080"/>
    </w:rPr>
  </w:style>
  <w:style w:type="character" w:customStyle="1" w:styleId="TextedebullesCar">
    <w:name w:val="Texte de bulles Car"/>
    <w:rPr>
      <w:rFonts w:ascii="Tahoma" w:eastAsia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Administrateur</dc:creator>
  <cp:lastModifiedBy>alain ichard</cp:lastModifiedBy>
  <cp:revision>2</cp:revision>
  <cp:lastPrinted>2016-05-26T16:46:00Z</cp:lastPrinted>
  <dcterms:created xsi:type="dcterms:W3CDTF">2016-05-26T16:46:00Z</dcterms:created>
  <dcterms:modified xsi:type="dcterms:W3CDTF">2016-05-26T16:46:00Z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ACADEMIE DE MONTPELLIER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