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2D7DFC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4A53DA" w:rsidP="002D7DFC">
            <w:pPr>
              <w:spacing w:after="0" w:line="240" w:lineRule="auto"/>
              <w:jc w:val="center"/>
              <w:rPr>
                <w:rFonts w:ascii="Industria" w:hAnsi="Industria" w:cs="Arial"/>
                <w:sz w:val="72"/>
                <w:szCs w:val="72"/>
              </w:rPr>
            </w:pPr>
            <w:r w:rsidRPr="002D7DFC">
              <w:rPr>
                <w:rFonts w:ascii="Industria" w:hAnsi="Industria" w:cs="Arial"/>
                <w:color w:val="1F497D"/>
                <w:sz w:val="72"/>
                <w:szCs w:val="72"/>
              </w:rPr>
              <w:t>L’image numérique</w:t>
            </w:r>
          </w:p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r w:rsidRPr="002D7DFC">
              <w:rPr>
                <w:rFonts w:ascii="MS Gothic" w:eastAsia="MS Gothic" w:hAnsi="MS Gothic" w:hint="eastAsia"/>
                <w:lang w:val="en-US"/>
              </w:rPr>
              <w:t>☐</w:t>
            </w:r>
            <w:r w:rsidRPr="002D7DFC">
              <w:t>5</w:t>
            </w:r>
            <w:r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MS Gothic" w:eastAsia="MS Gothic" w:hAnsi="MS Gothic" w:hint="eastAsia"/>
                <w:lang w:val="en-US"/>
              </w:rPr>
              <w:t>☐</w:t>
            </w:r>
            <w:r w:rsidRPr="002D7DFC">
              <w:t>4</w:t>
            </w:r>
            <w:r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</w:rPr>
              <w:t>■</w:t>
            </w:r>
            <w:r w:rsidRPr="002D7DFC">
              <w:t>3</w:t>
            </w:r>
            <w:r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2D7DFC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D8" w:rsidRDefault="004A53DA" w:rsidP="002D7DF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Séquence n °</w:t>
            </w:r>
            <w:proofErr w:type="gramStart"/>
            <w:r w:rsidRPr="002D7DFC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2D7DFC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2D7DF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64FD8" w:rsidRPr="00196B4F">
              <w:rPr>
                <w:rFonts w:ascii="Arial" w:hAnsi="Arial" w:cs="Arial"/>
                <w:sz w:val="20"/>
                <w:szCs w:val="24"/>
              </w:rPr>
              <w:t>le poste informatique et fichiers numériques</w:t>
            </w:r>
          </w:p>
          <w:p w:rsidR="004A53DA" w:rsidRPr="002D7DFC" w:rsidRDefault="004A53DA" w:rsidP="002D7DFC">
            <w:pPr>
              <w:spacing w:after="0" w:line="240" w:lineRule="auto"/>
              <w:rPr>
                <w:rFonts w:ascii="Arial" w:hAnsi="Arial" w:cs="Arial"/>
                <w:color w:val="1F497D"/>
                <w:sz w:val="28"/>
                <w:szCs w:val="28"/>
              </w:rPr>
            </w:pPr>
            <w:bookmarkStart w:id="0" w:name="_GoBack"/>
            <w:bookmarkEnd w:id="0"/>
            <w:r w:rsidRPr="002D7DFC">
              <w:rPr>
                <w:rFonts w:ascii="Arial" w:hAnsi="Arial" w:cs="Arial"/>
                <w:sz w:val="24"/>
                <w:szCs w:val="24"/>
              </w:rPr>
              <w:t xml:space="preserve">   Centre d’intérêt : </w:t>
            </w:r>
            <w:r w:rsidRPr="002D7DFC">
              <w:rPr>
                <w:rFonts w:ascii="Arial" w:hAnsi="Arial" w:cs="Arial"/>
                <w:b/>
                <w:sz w:val="24"/>
                <w:szCs w:val="24"/>
              </w:rPr>
              <w:t>la numérisation (texte image)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 w:rsidRPr="002D7DFC">
              <w:rPr>
                <w:rFonts w:ascii="Arial" w:hAnsi="Arial" w:cs="Arial"/>
                <w:b/>
                <w:sz w:val="24"/>
                <w:szCs w:val="24"/>
              </w:rPr>
              <w:t>11-1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D1 ■ D2 </w:t>
      </w:r>
      <w:r>
        <w:rPr>
          <w:rFonts w:ascii="MS Gothic" w:eastAsia="MS Gothic" w:hAnsi="MS Gothic" w:cs="Arial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>
        <w:rPr>
          <w:rFonts w:ascii="MS Gothic" w:eastAsia="MS Gothic" w:hAnsi="MS Gothic" w:cs="Arial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2D7DF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Mobiliser les outils numériques</w:t>
            </w:r>
          </w:p>
        </w:tc>
      </w:tr>
      <w:tr w:rsidR="004A53DA" w:rsidRPr="002D7DFC" w:rsidTr="002D7DF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Gestion de l’image</w:t>
            </w:r>
          </w:p>
        </w:tc>
      </w:tr>
      <w:tr w:rsidR="004A53DA" w:rsidRPr="002D7DFC" w:rsidTr="002D7DF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Les caractéristiques des fichiers numériques et leur incidence sur l’utilisation.</w:t>
            </w: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4A53DA">
      <w:pPr>
        <w:spacing w:after="0"/>
      </w:pPr>
      <w:r>
        <w:rPr>
          <w:rFonts w:ascii="Arial" w:hAnsi="Arial" w:cs="Arial"/>
        </w:rPr>
        <w:t>■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4A53DA" w:rsidRDefault="004A53DA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Default="004A53DA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 w:rsidRPr="002D7DFC">
        <w:rPr>
          <w:color w:val="1F497D"/>
        </w:rPr>
        <w:t xml:space="preserve"> </w:t>
      </w:r>
      <w:r>
        <w:t xml:space="preserve"> communication, image, photo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 xml:space="preserve">: </w:t>
      </w:r>
      <w:r>
        <w:rPr>
          <w:rFonts w:ascii="Arial" w:hAnsi="Arial" w:cs="Arial"/>
          <w:sz w:val="20"/>
          <w:szCs w:val="20"/>
        </w:rPr>
        <w:t>Les caractéristiques des fichiers numériques et leur incidence sur l’utilisation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document,taille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transfert mail, </w:t>
      </w:r>
      <w:proofErr w:type="spellStart"/>
      <w:r>
        <w:rPr>
          <w:rFonts w:ascii="Arial" w:hAnsi="Arial" w:cs="Arial"/>
          <w:sz w:val="20"/>
          <w:szCs w:val="20"/>
        </w:rPr>
        <w:t>téléchargement,ftp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Default="004A53DA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d’investigation.</w:t>
      </w:r>
    </w:p>
    <w:p w:rsidR="004A53DA" w:rsidRDefault="004A53DA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de résolution de problème.</w:t>
      </w:r>
    </w:p>
    <w:p w:rsidR="004A53DA" w:rsidRDefault="004A53DA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de projet.</w:t>
      </w:r>
    </w:p>
    <w:p w:rsidR="004A53DA" w:rsidRDefault="004A53DA">
      <w:r>
        <w:rPr>
          <w:rFonts w:ascii="Arial" w:hAnsi="Arial" w:cs="Arial"/>
        </w:rPr>
        <w:t>■</w:t>
      </w:r>
      <w:r>
        <w:rPr>
          <w:rFonts w:ascii="Arial" w:hAnsi="Arial" w:cs="Arial"/>
          <w:sz w:val="20"/>
          <w:szCs w:val="20"/>
        </w:rPr>
        <w:t>Démarche individuelle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  <w:gridCol w:w="5839"/>
        <w:gridCol w:w="3402"/>
      </w:tblGrid>
      <w:tr w:rsidR="004A53DA" w:rsidRPr="002D7DFC" w:rsidTr="002D7DFC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2D7DF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2D7DF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t>30mn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t>Les bases de l’informatique (codage binaire)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</w:tr>
      <w:tr w:rsidR="002D7DFC" w:rsidRPr="002D7DFC" w:rsidTr="002D7DF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t>30mn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t>L’image et le texte</w:t>
            </w:r>
          </w:p>
          <w:p w:rsidR="004A53DA" w:rsidRPr="002D7DFC" w:rsidRDefault="004A53DA" w:rsidP="002D7DFC">
            <w:pPr>
              <w:spacing w:after="0" w:line="240" w:lineRule="auto"/>
            </w:pPr>
            <w:r w:rsidRPr="002D7DFC">
              <w:t xml:space="preserve">Les </w:t>
            </w:r>
            <w:proofErr w:type="spellStart"/>
            <w:r w:rsidRPr="002D7DFC">
              <w:t>caratéristiques</w:t>
            </w:r>
            <w:proofErr w:type="spellEnd"/>
            <w:r w:rsidRPr="002D7DFC">
              <w:t xml:space="preserve"> de l’image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t>Animations image</w:t>
            </w:r>
          </w:p>
        </w:tc>
      </w:tr>
      <w:tr w:rsidR="002D7DFC" w:rsidRPr="002D7DFC" w:rsidTr="002D7DF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t>Voir séance 11-2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2D7DFC"/>
    <w:rsid w:val="004A53DA"/>
    <w:rsid w:val="005B42A1"/>
    <w:rsid w:val="009E5BCF"/>
    <w:rsid w:val="00A6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A9F3E"/>
  <w15:chartTrackingRefBased/>
  <w15:docId w15:val="{246F2653-5977-4626-9768-F72130A2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2016-03-16T07:11:00Z</cp:lastPrinted>
  <dcterms:created xsi:type="dcterms:W3CDTF">2016-04-17T14:23:00Z</dcterms:created>
  <dcterms:modified xsi:type="dcterms:W3CDTF">2016-04-17T14:23:00Z</dcterms:modified>
</cp:coreProperties>
</file>